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45" w:rsidRDefault="00C50AAE">
      <w:pPr>
        <w:tabs>
          <w:tab w:val="center" w:pos="9890"/>
          <w:tab w:val="left" w:pos="14780"/>
        </w:tabs>
        <w:snapToGrid w:val="0"/>
        <w:spacing w:before="240" w:after="160" w:line="200" w:lineRule="exact"/>
        <w:jc w:val="center"/>
        <w:rPr>
          <w:rFonts w:eastAsia="隶书" w:hAnsi="隶书"/>
          <w:b/>
          <w:sz w:val="30"/>
          <w:szCs w:val="30"/>
        </w:rPr>
      </w:pPr>
      <w:r>
        <w:rPr>
          <w:rFonts w:eastAsia="隶书" w:hAnsi="隶书" w:hint="eastAsia"/>
          <w:b/>
          <w:sz w:val="30"/>
          <w:szCs w:val="30"/>
        </w:rPr>
        <w:t>远卓</w:t>
      </w:r>
      <w:r>
        <w:rPr>
          <w:rFonts w:eastAsia="隶书" w:hAnsi="隶书"/>
          <w:b/>
          <w:sz w:val="30"/>
          <w:szCs w:val="30"/>
        </w:rPr>
        <w:t>检验认证有限公司</w:t>
      </w:r>
    </w:p>
    <w:p w:rsidR="00185745" w:rsidRDefault="00C50AAE">
      <w:pPr>
        <w:tabs>
          <w:tab w:val="center" w:pos="9890"/>
          <w:tab w:val="left" w:pos="14780"/>
        </w:tabs>
        <w:snapToGrid w:val="0"/>
        <w:spacing w:before="240" w:after="160" w:line="200" w:lineRule="exact"/>
        <w:jc w:val="center"/>
        <w:rPr>
          <w:rFonts w:eastAsia="隶书" w:hAnsi="隶书"/>
          <w:b/>
          <w:sz w:val="30"/>
          <w:szCs w:val="30"/>
        </w:rPr>
      </w:pPr>
      <w:r>
        <w:rPr>
          <w:rFonts w:eastAsia="隶书" w:hAnsi="隶书"/>
          <w:b/>
          <w:sz w:val="30"/>
          <w:szCs w:val="30"/>
        </w:rPr>
        <w:t>认证申请书</w:t>
      </w:r>
    </w:p>
    <w:p w:rsidR="00185745" w:rsidRDefault="00C50AAE">
      <w:pPr>
        <w:tabs>
          <w:tab w:val="center" w:pos="9890"/>
          <w:tab w:val="left" w:pos="14780"/>
        </w:tabs>
        <w:snapToGrid w:val="0"/>
        <w:spacing w:after="160" w:line="240" w:lineRule="exact"/>
        <w:jc w:val="center"/>
        <w:rPr>
          <w:rFonts w:eastAsia="隶书" w:hAnsi="隶书"/>
          <w:b/>
          <w:sz w:val="30"/>
          <w:szCs w:val="30"/>
        </w:rPr>
      </w:pPr>
      <w:r>
        <w:rPr>
          <w:sz w:val="22"/>
          <w:szCs w:val="22"/>
        </w:rPr>
        <w:t xml:space="preserve">                                                                    </w:t>
      </w:r>
    </w:p>
    <w:tbl>
      <w:tblPr>
        <w:tblW w:w="10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0"/>
      </w:tblGrid>
      <w:tr w:rsidR="00185745">
        <w:trPr>
          <w:trHeight w:val="1228"/>
          <w:jc w:val="center"/>
        </w:trPr>
        <w:tc>
          <w:tcPr>
            <w:tcW w:w="10540" w:type="dxa"/>
            <w:vAlign w:val="center"/>
          </w:tcPr>
          <w:p w:rsidR="00185745" w:rsidRDefault="00C50AAE">
            <w:pPr>
              <w:spacing w:before="120" w:after="160" w:line="360" w:lineRule="auto"/>
              <w:rPr>
                <w:b/>
                <w:sz w:val="22"/>
                <w:szCs w:val="22"/>
              </w:rPr>
            </w:pPr>
            <w:r>
              <w:rPr>
                <w:b/>
                <w:sz w:val="22"/>
                <w:szCs w:val="22"/>
              </w:rPr>
              <w:t>申请组织基本信息：</w:t>
            </w:r>
          </w:p>
          <w:p w:rsidR="00185745" w:rsidRDefault="00C50AAE">
            <w:pPr>
              <w:spacing w:before="120" w:after="160" w:line="360" w:lineRule="auto"/>
              <w:rPr>
                <w:rFonts w:eastAsia="宋体"/>
                <w:b/>
                <w:color w:val="FF0000"/>
                <w:sz w:val="22"/>
                <w:szCs w:val="22"/>
                <w:u w:val="single"/>
              </w:rPr>
            </w:pPr>
            <w:r>
              <w:rPr>
                <w:b/>
                <w:color w:val="FF0000"/>
                <w:sz w:val="22"/>
                <w:szCs w:val="22"/>
              </w:rPr>
              <w:t>单位名称：</w:t>
            </w:r>
            <w:r>
              <w:rPr>
                <w:b/>
                <w:color w:val="FF0000"/>
                <w:sz w:val="22"/>
                <w:szCs w:val="22"/>
                <w:u w:val="single"/>
              </w:rPr>
              <w:t xml:space="preserve">   </w:t>
            </w:r>
            <w:r w:rsidR="00CE55D9">
              <w:rPr>
                <w:rFonts w:eastAsiaTheme="minorEastAsia" w:hint="eastAsia"/>
                <w:b/>
                <w:color w:val="FF0000"/>
                <w:sz w:val="22"/>
                <w:szCs w:val="22"/>
                <w:u w:val="single"/>
              </w:rPr>
              <w:t xml:space="preserve">                                      </w:t>
            </w:r>
            <w:r>
              <w:rPr>
                <w:b/>
                <w:color w:val="FF0000"/>
                <w:sz w:val="22"/>
                <w:szCs w:val="22"/>
                <w:u w:val="single"/>
              </w:rPr>
              <w:t xml:space="preserve">      </w:t>
            </w:r>
            <w:r>
              <w:rPr>
                <w:b/>
                <w:color w:val="FF0000"/>
                <w:sz w:val="22"/>
                <w:szCs w:val="22"/>
              </w:rPr>
              <w:t xml:space="preserve">   </w:t>
            </w:r>
            <w:r>
              <w:rPr>
                <w:rFonts w:eastAsia="宋体" w:hint="eastAsia"/>
                <w:b/>
                <w:color w:val="FF0000"/>
                <w:sz w:val="22"/>
                <w:szCs w:val="22"/>
              </w:rPr>
              <w:t xml:space="preserve"> </w:t>
            </w:r>
            <w:r>
              <w:rPr>
                <w:b/>
                <w:color w:val="FF0000"/>
                <w:sz w:val="22"/>
                <w:szCs w:val="22"/>
              </w:rPr>
              <w:t xml:space="preserve"> 企业法定代表人：</w:t>
            </w:r>
            <w:r>
              <w:rPr>
                <w:b/>
                <w:color w:val="FF0000"/>
                <w:sz w:val="22"/>
                <w:szCs w:val="22"/>
                <w:u w:val="single"/>
              </w:rPr>
              <w:t xml:space="preserve">            </w:t>
            </w:r>
          </w:p>
          <w:p w:rsidR="00185745" w:rsidRDefault="00C50AAE">
            <w:pPr>
              <w:spacing w:before="120" w:after="160" w:line="360" w:lineRule="auto"/>
              <w:rPr>
                <w:b/>
                <w:color w:val="FF0000"/>
                <w:sz w:val="22"/>
                <w:szCs w:val="22"/>
              </w:rPr>
            </w:pPr>
            <w:r>
              <w:rPr>
                <w:b/>
                <w:color w:val="FF0000"/>
                <w:sz w:val="22"/>
                <w:szCs w:val="22"/>
              </w:rPr>
              <w:t>注册地址：</w:t>
            </w:r>
            <w:r>
              <w:rPr>
                <w:b/>
                <w:color w:val="FF0000"/>
                <w:sz w:val="22"/>
                <w:szCs w:val="22"/>
                <w:u w:val="single"/>
              </w:rPr>
              <w:t xml:space="preserve">  </w:t>
            </w:r>
            <w:r w:rsidR="00CE55D9">
              <w:rPr>
                <w:rFonts w:eastAsiaTheme="minorEastAsia" w:hint="eastAsia"/>
                <w:b/>
                <w:color w:val="FF0000"/>
                <w:sz w:val="22"/>
                <w:szCs w:val="22"/>
                <w:u w:val="single"/>
              </w:rPr>
              <w:t xml:space="preserve">                                     </w:t>
            </w:r>
            <w:r>
              <w:rPr>
                <w:b/>
                <w:color w:val="FF0000"/>
                <w:sz w:val="22"/>
                <w:szCs w:val="22"/>
                <w:u w:val="single"/>
              </w:rPr>
              <w:t xml:space="preserve">  </w:t>
            </w:r>
            <w:r>
              <w:rPr>
                <w:b/>
                <w:color w:val="FF0000"/>
                <w:sz w:val="22"/>
                <w:szCs w:val="22"/>
              </w:rPr>
              <w:t xml:space="preserve">    </w:t>
            </w:r>
            <w:r>
              <w:rPr>
                <w:rFonts w:eastAsia="宋体" w:hint="eastAsia"/>
                <w:b/>
                <w:color w:val="FF0000"/>
                <w:sz w:val="22"/>
                <w:szCs w:val="22"/>
              </w:rPr>
              <w:t xml:space="preserve"> </w:t>
            </w:r>
            <w:r>
              <w:rPr>
                <w:b/>
                <w:color w:val="FF0000"/>
                <w:sz w:val="22"/>
                <w:szCs w:val="22"/>
              </w:rPr>
              <w:t>邮编：</w:t>
            </w:r>
            <w:r>
              <w:rPr>
                <w:b/>
                <w:color w:val="FF0000"/>
                <w:sz w:val="22"/>
                <w:szCs w:val="22"/>
                <w:u w:val="single"/>
              </w:rPr>
              <w:t xml:space="preserve">                    </w:t>
            </w:r>
          </w:p>
          <w:p w:rsidR="00185745" w:rsidRDefault="00C50AAE">
            <w:pPr>
              <w:spacing w:before="120" w:after="160" w:line="360" w:lineRule="auto"/>
              <w:rPr>
                <w:b/>
                <w:color w:val="FF0000"/>
                <w:sz w:val="22"/>
                <w:szCs w:val="22"/>
              </w:rPr>
            </w:pPr>
            <w:r>
              <w:rPr>
                <w:b/>
                <w:color w:val="FF0000"/>
                <w:sz w:val="22"/>
                <w:szCs w:val="22"/>
              </w:rPr>
              <w:t>经营地址：</w:t>
            </w:r>
            <w:r>
              <w:rPr>
                <w:b/>
                <w:color w:val="FF0000"/>
                <w:sz w:val="22"/>
                <w:szCs w:val="22"/>
                <w:u w:val="single"/>
              </w:rPr>
              <w:t xml:space="preserve">  </w:t>
            </w:r>
            <w:r w:rsidR="00CE55D9">
              <w:rPr>
                <w:rFonts w:eastAsiaTheme="minorEastAsia" w:hint="eastAsia"/>
                <w:b/>
                <w:color w:val="FF0000"/>
                <w:sz w:val="22"/>
                <w:szCs w:val="22"/>
                <w:u w:val="single"/>
              </w:rPr>
              <w:t xml:space="preserve">                                    </w:t>
            </w:r>
            <w:r>
              <w:rPr>
                <w:b/>
                <w:color w:val="FF0000"/>
                <w:sz w:val="22"/>
                <w:szCs w:val="22"/>
                <w:u w:val="single"/>
              </w:rPr>
              <w:t xml:space="preserve">  </w:t>
            </w:r>
            <w:r>
              <w:rPr>
                <w:b/>
                <w:color w:val="FF0000"/>
                <w:sz w:val="22"/>
                <w:szCs w:val="22"/>
              </w:rPr>
              <w:t xml:space="preserve">    </w:t>
            </w:r>
            <w:r>
              <w:rPr>
                <w:rFonts w:eastAsia="宋体" w:hint="eastAsia"/>
                <w:b/>
                <w:color w:val="FF0000"/>
                <w:sz w:val="22"/>
                <w:szCs w:val="22"/>
              </w:rPr>
              <w:t xml:space="preserve"> </w:t>
            </w:r>
            <w:r>
              <w:rPr>
                <w:b/>
                <w:color w:val="FF0000"/>
                <w:sz w:val="22"/>
                <w:szCs w:val="22"/>
              </w:rPr>
              <w:t>邮编：</w:t>
            </w:r>
            <w:r>
              <w:rPr>
                <w:b/>
                <w:color w:val="FF0000"/>
                <w:sz w:val="22"/>
                <w:szCs w:val="22"/>
                <w:u w:val="single"/>
              </w:rPr>
              <w:t xml:space="preserve">                       </w:t>
            </w:r>
          </w:p>
          <w:p w:rsidR="00185745" w:rsidRDefault="00C50AAE">
            <w:pPr>
              <w:spacing w:before="120" w:after="160" w:line="360" w:lineRule="auto"/>
              <w:rPr>
                <w:b/>
                <w:color w:val="FF0000"/>
                <w:sz w:val="22"/>
                <w:szCs w:val="22"/>
              </w:rPr>
            </w:pPr>
            <w:r>
              <w:rPr>
                <w:b/>
                <w:color w:val="FF0000"/>
                <w:sz w:val="22"/>
                <w:szCs w:val="22"/>
              </w:rPr>
              <w:t>生产地址：</w:t>
            </w:r>
            <w:r>
              <w:rPr>
                <w:b/>
                <w:color w:val="FF0000"/>
                <w:sz w:val="22"/>
                <w:szCs w:val="22"/>
                <w:u w:val="single"/>
              </w:rPr>
              <w:t xml:space="preserve">                                      </w:t>
            </w:r>
            <w:r>
              <w:rPr>
                <w:b/>
                <w:color w:val="FF0000"/>
                <w:sz w:val="22"/>
                <w:szCs w:val="22"/>
              </w:rPr>
              <w:t xml:space="preserve">   </w:t>
            </w:r>
            <w:r>
              <w:rPr>
                <w:rFonts w:eastAsia="宋体" w:hint="eastAsia"/>
                <w:b/>
                <w:color w:val="FF0000"/>
                <w:sz w:val="22"/>
                <w:szCs w:val="22"/>
              </w:rPr>
              <w:t xml:space="preserve"> </w:t>
            </w:r>
            <w:r>
              <w:rPr>
                <w:b/>
                <w:color w:val="FF0000"/>
                <w:sz w:val="22"/>
                <w:szCs w:val="22"/>
              </w:rPr>
              <w:t xml:space="preserve"> 邮编：</w:t>
            </w:r>
            <w:r>
              <w:rPr>
                <w:b/>
                <w:color w:val="FF0000"/>
                <w:sz w:val="22"/>
                <w:szCs w:val="22"/>
                <w:u w:val="single"/>
              </w:rPr>
              <w:t xml:space="preserve">                                 </w:t>
            </w:r>
          </w:p>
          <w:p w:rsidR="00003A59" w:rsidRPr="00CF4249" w:rsidRDefault="00003A59" w:rsidP="00003A59">
            <w:pPr>
              <w:spacing w:before="120" w:after="160" w:line="360" w:lineRule="auto"/>
              <w:rPr>
                <w:rFonts w:eastAsiaTheme="minorEastAsia"/>
                <w:b/>
                <w:color w:val="FF0000"/>
                <w:sz w:val="22"/>
                <w:szCs w:val="22"/>
                <w:u w:val="single"/>
              </w:rPr>
            </w:pPr>
            <w:r>
              <w:rPr>
                <w:rFonts w:ascii="宋体" w:eastAsia="宋体" w:hAnsi="宋体" w:cs="宋体" w:hint="eastAsia"/>
                <w:b/>
                <w:color w:val="FF0000"/>
                <w:sz w:val="22"/>
                <w:szCs w:val="22"/>
              </w:rPr>
              <w:t>最高管理者：</w:t>
            </w:r>
            <w:r>
              <w:rPr>
                <w:b/>
                <w:color w:val="FF0000"/>
                <w:sz w:val="22"/>
                <w:szCs w:val="22"/>
                <w:u w:val="single"/>
              </w:rPr>
              <w:t>   </w:t>
            </w:r>
            <w:r w:rsidR="00CE55D9">
              <w:rPr>
                <w:rFonts w:eastAsiaTheme="minorEastAsia" w:hint="eastAsia"/>
                <w:b/>
                <w:color w:val="FF0000"/>
                <w:sz w:val="22"/>
                <w:szCs w:val="22"/>
                <w:u w:val="single"/>
              </w:rPr>
              <w:t xml:space="preserve">      </w:t>
            </w:r>
            <w:r w:rsidR="00CE55D9">
              <w:rPr>
                <w:b/>
                <w:color w:val="FF0000"/>
                <w:sz w:val="22"/>
                <w:szCs w:val="22"/>
                <w:u w:val="single"/>
              </w:rPr>
              <w:t xml:space="preserve"> </w:t>
            </w:r>
            <w:r>
              <w:rPr>
                <w:b/>
                <w:color w:val="FF0000"/>
                <w:sz w:val="22"/>
                <w:szCs w:val="22"/>
                <w:u w:val="single"/>
              </w:rPr>
              <w:t>    </w:t>
            </w:r>
            <w:r>
              <w:rPr>
                <w:rFonts w:ascii="宋体" w:eastAsia="宋体" w:hAnsi="宋体" w:cs="宋体" w:hint="eastAsia"/>
                <w:b/>
                <w:color w:val="FF0000"/>
                <w:sz w:val="22"/>
                <w:szCs w:val="22"/>
              </w:rPr>
              <w:t>电话：</w:t>
            </w:r>
            <w:r>
              <w:rPr>
                <w:b/>
                <w:color w:val="FF0000"/>
                <w:sz w:val="22"/>
                <w:szCs w:val="22"/>
                <w:u w:val="single"/>
              </w:rPr>
              <w:t>           </w:t>
            </w:r>
            <w:r>
              <w:rPr>
                <w:rFonts w:eastAsiaTheme="minorEastAsia" w:hint="eastAsia"/>
                <w:b/>
                <w:color w:val="FF0000"/>
                <w:sz w:val="22"/>
                <w:szCs w:val="22"/>
                <w:u w:val="single"/>
              </w:rPr>
              <w:t xml:space="preserve">  </w:t>
            </w:r>
            <w:r>
              <w:rPr>
                <w:rFonts w:ascii="宋体" w:eastAsia="宋体" w:hAnsi="宋体" w:cs="宋体" w:hint="eastAsia"/>
                <w:b/>
                <w:color w:val="FF0000"/>
                <w:sz w:val="22"/>
                <w:szCs w:val="22"/>
              </w:rPr>
              <w:t>手机</w:t>
            </w:r>
            <w:r>
              <w:rPr>
                <w:b/>
                <w:color w:val="FF0000"/>
                <w:sz w:val="22"/>
                <w:szCs w:val="22"/>
              </w:rPr>
              <w:t>: </w:t>
            </w:r>
            <w:r>
              <w:rPr>
                <w:rFonts w:eastAsiaTheme="minorEastAsia" w:hint="eastAsia"/>
                <w:b/>
                <w:color w:val="FF0000"/>
                <w:sz w:val="22"/>
                <w:szCs w:val="22"/>
                <w:u w:val="single"/>
              </w:rPr>
              <w:t xml:space="preserve"> </w:t>
            </w:r>
            <w:r w:rsidR="00CE55D9">
              <w:rPr>
                <w:rFonts w:eastAsiaTheme="minorEastAsia" w:hint="eastAsia"/>
                <w:b/>
                <w:color w:val="FF0000"/>
                <w:sz w:val="22"/>
                <w:szCs w:val="22"/>
                <w:u w:val="single"/>
              </w:rPr>
              <w:t xml:space="preserve">           </w:t>
            </w:r>
            <w:r>
              <w:rPr>
                <w:b/>
                <w:color w:val="FF0000"/>
                <w:sz w:val="22"/>
                <w:szCs w:val="22"/>
                <w:u w:val="single"/>
              </w:rPr>
              <w:t xml:space="preserve"> </w:t>
            </w:r>
            <w:r w:rsidRPr="00CF4249">
              <w:rPr>
                <w:rFonts w:eastAsiaTheme="minorEastAsia" w:hint="eastAsia"/>
                <w:b/>
                <w:color w:val="FF0000"/>
                <w:sz w:val="22"/>
                <w:szCs w:val="22"/>
              </w:rPr>
              <w:t>E</w:t>
            </w:r>
            <w:r>
              <w:rPr>
                <w:rFonts w:eastAsiaTheme="minorEastAsia" w:hint="eastAsia"/>
                <w:b/>
                <w:color w:val="FF0000"/>
                <w:sz w:val="22"/>
                <w:szCs w:val="22"/>
              </w:rPr>
              <w:t>mail:</w:t>
            </w:r>
            <w:r w:rsidRPr="00CF4249">
              <w:rPr>
                <w:rFonts w:eastAsiaTheme="minorEastAsia" w:hint="eastAsia"/>
                <w:b/>
                <w:color w:val="FF0000"/>
                <w:sz w:val="22"/>
                <w:szCs w:val="22"/>
                <w:u w:val="single"/>
              </w:rPr>
              <w:t xml:space="preserve">      </w:t>
            </w:r>
            <w:r>
              <w:rPr>
                <w:rFonts w:eastAsiaTheme="minorEastAsia" w:hint="eastAsia"/>
                <w:b/>
                <w:color w:val="FF0000"/>
                <w:sz w:val="22"/>
                <w:szCs w:val="22"/>
                <w:u w:val="single"/>
              </w:rPr>
              <w:t xml:space="preserve">    </w:t>
            </w:r>
            <w:r w:rsidRPr="00CF4249">
              <w:rPr>
                <w:rFonts w:eastAsiaTheme="minorEastAsia" w:hint="eastAsia"/>
                <w:b/>
                <w:color w:val="FF0000"/>
                <w:sz w:val="22"/>
                <w:szCs w:val="22"/>
                <w:u w:val="single"/>
              </w:rPr>
              <w:t xml:space="preserve">  </w:t>
            </w:r>
          </w:p>
          <w:p w:rsidR="00003A59" w:rsidRPr="00CF4249" w:rsidRDefault="00003A59" w:rsidP="00003A59">
            <w:pPr>
              <w:spacing w:before="120" w:after="160" w:line="360" w:lineRule="auto"/>
              <w:rPr>
                <w:rFonts w:eastAsiaTheme="minorEastAsia"/>
                <w:b/>
                <w:color w:val="FF0000"/>
                <w:sz w:val="22"/>
                <w:szCs w:val="22"/>
                <w:u w:val="single"/>
              </w:rPr>
            </w:pPr>
            <w:r>
              <w:rPr>
                <w:rFonts w:ascii="宋体" w:eastAsia="宋体" w:hAnsi="宋体" w:cs="宋体" w:hint="eastAsia"/>
                <w:b/>
                <w:color w:val="FF0000"/>
                <w:sz w:val="22"/>
                <w:szCs w:val="22"/>
              </w:rPr>
              <w:t>管理者代表：</w:t>
            </w:r>
            <w:r>
              <w:rPr>
                <w:b/>
                <w:color w:val="FF0000"/>
                <w:sz w:val="22"/>
                <w:szCs w:val="22"/>
                <w:u w:val="single"/>
              </w:rPr>
              <w:t>   </w:t>
            </w:r>
            <w:r w:rsidR="00CE55D9">
              <w:rPr>
                <w:rFonts w:eastAsiaTheme="minorEastAsia" w:hint="eastAsia"/>
                <w:b/>
                <w:color w:val="FF0000"/>
                <w:sz w:val="22"/>
                <w:szCs w:val="22"/>
                <w:u w:val="single"/>
              </w:rPr>
              <w:t xml:space="preserve">     </w:t>
            </w:r>
            <w:r w:rsidR="00CE55D9">
              <w:rPr>
                <w:b/>
                <w:color w:val="FF0000"/>
                <w:sz w:val="22"/>
                <w:szCs w:val="22"/>
                <w:u w:val="single"/>
              </w:rPr>
              <w:t xml:space="preserve"> </w:t>
            </w:r>
            <w:r>
              <w:rPr>
                <w:b/>
                <w:color w:val="FF0000"/>
                <w:sz w:val="22"/>
                <w:szCs w:val="22"/>
                <w:u w:val="single"/>
              </w:rPr>
              <w:t>    </w:t>
            </w:r>
            <w:r>
              <w:rPr>
                <w:rFonts w:ascii="宋体" w:eastAsia="宋体" w:hAnsi="宋体" w:cs="宋体" w:hint="eastAsia"/>
                <w:b/>
                <w:color w:val="FF0000"/>
                <w:sz w:val="22"/>
                <w:szCs w:val="22"/>
              </w:rPr>
              <w:t>电话：</w:t>
            </w:r>
            <w:r>
              <w:rPr>
                <w:b/>
                <w:color w:val="FF0000"/>
                <w:sz w:val="22"/>
                <w:szCs w:val="22"/>
                <w:u w:val="single"/>
              </w:rPr>
              <w:t>            </w:t>
            </w:r>
            <w:r>
              <w:rPr>
                <w:rFonts w:eastAsiaTheme="minorEastAsia" w:hint="eastAsia"/>
                <w:b/>
                <w:color w:val="FF0000"/>
                <w:sz w:val="22"/>
                <w:szCs w:val="22"/>
                <w:u w:val="single"/>
              </w:rPr>
              <w:t xml:space="preserve"> </w:t>
            </w:r>
            <w:r>
              <w:rPr>
                <w:rFonts w:ascii="宋体" w:eastAsia="宋体" w:hAnsi="宋体" w:cs="宋体" w:hint="eastAsia"/>
                <w:b/>
                <w:color w:val="FF0000"/>
                <w:sz w:val="22"/>
                <w:szCs w:val="22"/>
              </w:rPr>
              <w:t>手机</w:t>
            </w:r>
            <w:r>
              <w:rPr>
                <w:b/>
                <w:color w:val="FF0000"/>
                <w:sz w:val="22"/>
                <w:szCs w:val="22"/>
              </w:rPr>
              <w:t>: </w:t>
            </w:r>
            <w:r>
              <w:rPr>
                <w:b/>
                <w:color w:val="FF0000"/>
                <w:sz w:val="22"/>
                <w:szCs w:val="22"/>
                <w:u w:val="single"/>
              </w:rPr>
              <w:t> </w:t>
            </w:r>
            <w:r w:rsidR="00CE55D9">
              <w:rPr>
                <w:rFonts w:eastAsiaTheme="minorEastAsia" w:hint="eastAsia"/>
                <w:b/>
                <w:color w:val="FF0000"/>
                <w:sz w:val="22"/>
                <w:szCs w:val="22"/>
                <w:u w:val="single"/>
              </w:rPr>
              <w:t xml:space="preserve">            </w:t>
            </w:r>
            <w:r>
              <w:rPr>
                <w:b/>
                <w:color w:val="FF0000"/>
                <w:sz w:val="22"/>
                <w:szCs w:val="22"/>
                <w:u w:val="single"/>
              </w:rPr>
              <w:t xml:space="preserve"> </w:t>
            </w:r>
            <w:r>
              <w:rPr>
                <w:rFonts w:eastAsiaTheme="minorEastAsia" w:hint="eastAsia"/>
                <w:b/>
                <w:color w:val="FF0000"/>
                <w:sz w:val="22"/>
                <w:szCs w:val="22"/>
                <w:u w:val="single"/>
              </w:rPr>
              <w:t xml:space="preserve"> </w:t>
            </w:r>
            <w:r w:rsidRPr="00CF4249">
              <w:rPr>
                <w:rFonts w:eastAsiaTheme="minorEastAsia" w:hint="eastAsia"/>
                <w:b/>
                <w:color w:val="FF0000"/>
                <w:sz w:val="22"/>
                <w:szCs w:val="22"/>
              </w:rPr>
              <w:t>E</w:t>
            </w:r>
            <w:r>
              <w:rPr>
                <w:rFonts w:eastAsiaTheme="minorEastAsia" w:hint="eastAsia"/>
                <w:b/>
                <w:color w:val="FF0000"/>
                <w:sz w:val="22"/>
                <w:szCs w:val="22"/>
              </w:rPr>
              <w:t>mail:</w:t>
            </w:r>
            <w:r w:rsidRPr="00CF4249">
              <w:rPr>
                <w:rFonts w:eastAsiaTheme="minorEastAsia" w:hint="eastAsia"/>
                <w:b/>
                <w:color w:val="FF0000"/>
                <w:sz w:val="22"/>
                <w:szCs w:val="22"/>
                <w:u w:val="single"/>
              </w:rPr>
              <w:t xml:space="preserve">      </w:t>
            </w:r>
            <w:r>
              <w:rPr>
                <w:rFonts w:eastAsiaTheme="minorEastAsia" w:hint="eastAsia"/>
                <w:b/>
                <w:color w:val="FF0000"/>
                <w:sz w:val="22"/>
                <w:szCs w:val="22"/>
                <w:u w:val="single"/>
              </w:rPr>
              <w:t xml:space="preserve">    </w:t>
            </w:r>
            <w:r w:rsidRPr="00CF4249">
              <w:rPr>
                <w:rFonts w:eastAsiaTheme="minorEastAsia" w:hint="eastAsia"/>
                <w:b/>
                <w:color w:val="FF0000"/>
                <w:sz w:val="22"/>
                <w:szCs w:val="22"/>
                <w:u w:val="single"/>
              </w:rPr>
              <w:t xml:space="preserve">  </w:t>
            </w:r>
          </w:p>
          <w:p w:rsidR="00185745" w:rsidRDefault="00003A59" w:rsidP="00CE55D9">
            <w:pPr>
              <w:spacing w:before="120" w:after="160" w:line="360" w:lineRule="auto"/>
              <w:rPr>
                <w:b/>
                <w:sz w:val="22"/>
                <w:szCs w:val="22"/>
              </w:rPr>
            </w:pPr>
            <w:r>
              <w:rPr>
                <w:rFonts w:ascii="宋体" w:eastAsia="宋体" w:hAnsi="宋体" w:cs="宋体" w:hint="eastAsia"/>
                <w:b/>
                <w:color w:val="FF0000"/>
                <w:sz w:val="22"/>
                <w:szCs w:val="22"/>
              </w:rPr>
              <w:t>联系人：</w:t>
            </w:r>
            <w:r>
              <w:rPr>
                <w:b/>
                <w:color w:val="FF0000"/>
                <w:sz w:val="22"/>
                <w:szCs w:val="22"/>
              </w:rPr>
              <w:t> </w:t>
            </w:r>
            <w:r>
              <w:rPr>
                <w:b/>
                <w:color w:val="FF0000"/>
                <w:sz w:val="22"/>
                <w:szCs w:val="22"/>
                <w:u w:val="single"/>
              </w:rPr>
              <w:t>   </w:t>
            </w:r>
            <w:r w:rsidR="00CE55D9">
              <w:rPr>
                <w:rFonts w:eastAsiaTheme="minorEastAsia" w:hint="eastAsia"/>
                <w:b/>
                <w:color w:val="FF0000"/>
                <w:sz w:val="22"/>
                <w:szCs w:val="22"/>
                <w:u w:val="single"/>
              </w:rPr>
              <w:t xml:space="preserve">        </w:t>
            </w:r>
            <w:r>
              <w:rPr>
                <w:b/>
                <w:color w:val="FF0000"/>
                <w:sz w:val="22"/>
                <w:szCs w:val="22"/>
                <w:u w:val="single"/>
              </w:rPr>
              <w:t>    </w:t>
            </w:r>
            <w:r>
              <w:rPr>
                <w:rFonts w:ascii="宋体" w:eastAsia="宋体" w:hAnsi="宋体" w:cs="宋体" w:hint="eastAsia"/>
                <w:b/>
                <w:color w:val="FF0000"/>
                <w:sz w:val="22"/>
                <w:szCs w:val="22"/>
              </w:rPr>
              <w:t>电话：</w:t>
            </w:r>
            <w:r>
              <w:rPr>
                <w:b/>
                <w:color w:val="FF0000"/>
                <w:sz w:val="22"/>
                <w:szCs w:val="22"/>
                <w:u w:val="single"/>
              </w:rPr>
              <w:t>             </w:t>
            </w:r>
            <w:r>
              <w:rPr>
                <w:rFonts w:ascii="宋体" w:eastAsia="宋体" w:hAnsi="宋体" w:cs="宋体" w:hint="eastAsia"/>
                <w:b/>
                <w:color w:val="FF0000"/>
                <w:sz w:val="22"/>
                <w:szCs w:val="22"/>
              </w:rPr>
              <w:t>手机</w:t>
            </w:r>
            <w:r>
              <w:rPr>
                <w:b/>
                <w:color w:val="FF0000"/>
                <w:sz w:val="22"/>
                <w:szCs w:val="22"/>
              </w:rPr>
              <w:t>: </w:t>
            </w:r>
            <w:r>
              <w:rPr>
                <w:b/>
                <w:color w:val="FF0000"/>
                <w:sz w:val="22"/>
                <w:szCs w:val="22"/>
                <w:u w:val="single"/>
              </w:rPr>
              <w:t>  </w:t>
            </w:r>
            <w:r w:rsidR="00CE55D9">
              <w:rPr>
                <w:rFonts w:eastAsiaTheme="minorEastAsia" w:hint="eastAsia"/>
                <w:b/>
                <w:color w:val="FF0000"/>
                <w:sz w:val="22"/>
                <w:szCs w:val="22"/>
                <w:u w:val="single"/>
              </w:rPr>
              <w:t xml:space="preserve">           </w:t>
            </w:r>
            <w:r>
              <w:rPr>
                <w:b/>
                <w:color w:val="FF0000"/>
                <w:sz w:val="22"/>
                <w:szCs w:val="22"/>
                <w:u w:val="single"/>
              </w:rPr>
              <w:t xml:space="preserve">   </w:t>
            </w:r>
            <w:r w:rsidRPr="00CF4249">
              <w:rPr>
                <w:rFonts w:eastAsiaTheme="minorEastAsia" w:hint="eastAsia"/>
                <w:b/>
                <w:color w:val="FF0000"/>
                <w:sz w:val="22"/>
                <w:szCs w:val="22"/>
              </w:rPr>
              <w:t>E</w:t>
            </w:r>
            <w:r>
              <w:rPr>
                <w:rFonts w:eastAsiaTheme="minorEastAsia" w:hint="eastAsia"/>
                <w:b/>
                <w:color w:val="FF0000"/>
                <w:sz w:val="22"/>
                <w:szCs w:val="22"/>
              </w:rPr>
              <w:t>mail:</w:t>
            </w:r>
            <w:r w:rsidRPr="00CF4249">
              <w:rPr>
                <w:rFonts w:eastAsiaTheme="minorEastAsia" w:hint="eastAsia"/>
                <w:b/>
                <w:color w:val="FF0000"/>
                <w:sz w:val="22"/>
                <w:szCs w:val="22"/>
                <w:u w:val="single"/>
              </w:rPr>
              <w:t xml:space="preserve">      </w:t>
            </w:r>
            <w:r>
              <w:rPr>
                <w:rFonts w:eastAsiaTheme="minorEastAsia" w:hint="eastAsia"/>
                <w:b/>
                <w:color w:val="FF0000"/>
                <w:sz w:val="22"/>
                <w:szCs w:val="22"/>
                <w:u w:val="single"/>
              </w:rPr>
              <w:t xml:space="preserve">    </w:t>
            </w:r>
            <w:r w:rsidRPr="00CF4249">
              <w:rPr>
                <w:rFonts w:eastAsiaTheme="minorEastAsia" w:hint="eastAsia"/>
                <w:b/>
                <w:color w:val="FF0000"/>
                <w:sz w:val="22"/>
                <w:szCs w:val="22"/>
                <w:u w:val="single"/>
              </w:rPr>
              <w:t xml:space="preserve">  </w:t>
            </w:r>
          </w:p>
        </w:tc>
      </w:tr>
      <w:tr w:rsidR="00185745">
        <w:trPr>
          <w:trHeight w:val="1228"/>
          <w:jc w:val="center"/>
        </w:trPr>
        <w:tc>
          <w:tcPr>
            <w:tcW w:w="10540" w:type="dxa"/>
            <w:vAlign w:val="center"/>
          </w:tcPr>
          <w:p w:rsidR="00185745" w:rsidRDefault="00C50AAE">
            <w:pPr>
              <w:spacing w:before="120" w:after="160" w:line="360" w:lineRule="auto"/>
              <w:rPr>
                <w:b/>
                <w:sz w:val="22"/>
                <w:szCs w:val="22"/>
              </w:rPr>
            </w:pPr>
            <w:r>
              <w:rPr>
                <w:b/>
                <w:sz w:val="22"/>
                <w:szCs w:val="22"/>
              </w:rPr>
              <w:t>申请的认证领域：</w:t>
            </w:r>
          </w:p>
          <w:p w:rsidR="003B1BBA" w:rsidRPr="00F46764" w:rsidRDefault="00272F0A" w:rsidP="003B1BBA">
            <w:pPr>
              <w:snapToGrid w:val="0"/>
              <w:spacing w:line="300" w:lineRule="auto"/>
              <w:ind w:right="422"/>
              <w:jc w:val="left"/>
              <w:rPr>
                <w:rFonts w:ascii="宋体" w:hAnsi="宋体"/>
                <w:b/>
                <w:spacing w:val="-2"/>
                <w:sz w:val="24"/>
                <w:szCs w:val="24"/>
              </w:rPr>
            </w:pPr>
            <w:r>
              <w:rPr>
                <w:rFonts w:ascii="宋体" w:eastAsia="宋体" w:hAnsi="宋体" w:hint="eastAsia"/>
                <w:b/>
                <w:spacing w:val="-2"/>
                <w:sz w:val="24"/>
                <w:szCs w:val="24"/>
              </w:rPr>
              <w:t>□</w:t>
            </w:r>
            <w:r w:rsidR="003B1BBA" w:rsidRPr="00F46764">
              <w:rPr>
                <w:rFonts w:ascii="宋体" w:hAnsi="宋体"/>
                <w:b/>
                <w:spacing w:val="-2"/>
                <w:sz w:val="24"/>
                <w:szCs w:val="24"/>
              </w:rPr>
              <w:t xml:space="preserve">GB/T19001-2016/ISO9001:2015        </w:t>
            </w:r>
            <w:r w:rsidR="003B1BBA" w:rsidRPr="00F46764">
              <w:rPr>
                <w:rFonts w:ascii="宋体" w:hAnsi="宋体" w:hint="eastAsia"/>
                <w:b/>
                <w:spacing w:val="-2"/>
                <w:sz w:val="24"/>
                <w:szCs w:val="24"/>
              </w:rPr>
              <w:t xml:space="preserve"> </w:t>
            </w:r>
            <w:r>
              <w:rPr>
                <w:rFonts w:ascii="宋体" w:eastAsia="宋体" w:hAnsi="宋体" w:hint="eastAsia"/>
                <w:b/>
                <w:spacing w:val="-2"/>
                <w:sz w:val="24"/>
                <w:szCs w:val="24"/>
              </w:rPr>
              <w:t>□</w:t>
            </w:r>
            <w:r w:rsidR="003B1BBA" w:rsidRPr="00F46764">
              <w:rPr>
                <w:rFonts w:ascii="宋体" w:hAnsi="宋体"/>
                <w:b/>
                <w:spacing w:val="-2"/>
                <w:sz w:val="24"/>
                <w:szCs w:val="24"/>
              </w:rPr>
              <w:t xml:space="preserve">GB/T24001-2016/ISO14001:2015    </w:t>
            </w:r>
          </w:p>
          <w:p w:rsidR="00D27A4C" w:rsidRDefault="003B1BBA" w:rsidP="00DD615E">
            <w:pPr>
              <w:snapToGrid w:val="0"/>
              <w:spacing w:line="300" w:lineRule="auto"/>
              <w:ind w:right="422"/>
              <w:jc w:val="left"/>
              <w:rPr>
                <w:rFonts w:ascii="宋体" w:eastAsiaTheme="minorEastAsia" w:hAnsi="宋体"/>
                <w:b/>
                <w:spacing w:val="-2"/>
                <w:sz w:val="24"/>
                <w:szCs w:val="24"/>
              </w:rPr>
            </w:pPr>
            <w:r w:rsidRPr="00F46764">
              <w:rPr>
                <w:rFonts w:ascii="宋体" w:hAnsi="宋体" w:hint="eastAsia"/>
                <w:b/>
                <w:spacing w:val="-2"/>
                <w:sz w:val="24"/>
                <w:szCs w:val="24"/>
              </w:rPr>
              <w:t>□</w:t>
            </w:r>
            <w:r w:rsidRPr="001A2505">
              <w:rPr>
                <w:rFonts w:ascii="宋体" w:hAnsi="宋体"/>
                <w:b/>
                <w:spacing w:val="-2"/>
                <w:sz w:val="24"/>
                <w:szCs w:val="24"/>
              </w:rPr>
              <w:t>GB/</w:t>
            </w:r>
            <w:r w:rsidRPr="001A2505">
              <w:rPr>
                <w:rFonts w:ascii="宋体" w:hAnsi="宋体" w:hint="eastAsia"/>
                <w:b/>
                <w:spacing w:val="-2"/>
                <w:sz w:val="24"/>
                <w:szCs w:val="24"/>
              </w:rPr>
              <w:t>T45001</w:t>
            </w:r>
            <w:r w:rsidRPr="001A2505">
              <w:rPr>
                <w:rFonts w:ascii="宋体" w:hAnsi="宋体"/>
                <w:b/>
                <w:spacing w:val="-2"/>
                <w:sz w:val="24"/>
                <w:szCs w:val="24"/>
              </w:rPr>
              <w:t>-20</w:t>
            </w:r>
            <w:r w:rsidRPr="001A2505">
              <w:rPr>
                <w:rFonts w:ascii="宋体" w:hAnsi="宋体" w:hint="eastAsia"/>
                <w:b/>
                <w:spacing w:val="-2"/>
                <w:sz w:val="24"/>
                <w:szCs w:val="24"/>
              </w:rPr>
              <w:t>20</w:t>
            </w:r>
            <w:r w:rsidRPr="001A2505">
              <w:rPr>
                <w:rFonts w:ascii="宋体" w:hAnsi="宋体"/>
                <w:b/>
                <w:spacing w:val="-2"/>
                <w:sz w:val="24"/>
                <w:szCs w:val="24"/>
              </w:rPr>
              <w:t>/</w:t>
            </w:r>
            <w:r w:rsidRPr="00F46764">
              <w:rPr>
                <w:rFonts w:ascii="宋体" w:hAnsi="宋体"/>
                <w:b/>
                <w:spacing w:val="-2"/>
                <w:sz w:val="24"/>
                <w:szCs w:val="24"/>
              </w:rPr>
              <w:t xml:space="preserve"> </w:t>
            </w:r>
            <w:r w:rsidRPr="001A2505">
              <w:rPr>
                <w:rFonts w:ascii="宋体" w:hAnsi="宋体"/>
                <w:b/>
                <w:spacing w:val="-2"/>
                <w:sz w:val="24"/>
                <w:szCs w:val="24"/>
              </w:rPr>
              <w:t>ISO45001:2018</w:t>
            </w:r>
            <w:r w:rsidRPr="001A2505">
              <w:rPr>
                <w:rFonts w:ascii="宋体" w:hAnsi="宋体" w:hint="eastAsia"/>
                <w:b/>
                <w:spacing w:val="-2"/>
                <w:sz w:val="24"/>
                <w:szCs w:val="24"/>
              </w:rPr>
              <w:t xml:space="preserve">     </w:t>
            </w:r>
            <w:r>
              <w:rPr>
                <w:rFonts w:ascii="宋体" w:hAnsi="宋体" w:hint="eastAsia"/>
                <w:b/>
                <w:spacing w:val="-2"/>
                <w:sz w:val="24"/>
                <w:szCs w:val="24"/>
              </w:rPr>
              <w:t xml:space="preserve"> </w:t>
            </w:r>
            <w:r>
              <w:rPr>
                <w:rFonts w:ascii="宋体" w:eastAsiaTheme="minorEastAsia" w:hAnsi="宋体" w:hint="eastAsia"/>
                <w:b/>
                <w:spacing w:val="-2"/>
                <w:sz w:val="24"/>
                <w:szCs w:val="24"/>
              </w:rPr>
              <w:t xml:space="preserve"> </w:t>
            </w:r>
            <w:r w:rsidR="00DD615E" w:rsidRPr="001A2505">
              <w:rPr>
                <w:rFonts w:ascii="宋体" w:hAnsi="宋体" w:hint="eastAsia"/>
                <w:b/>
                <w:spacing w:val="-2"/>
                <w:sz w:val="24"/>
                <w:szCs w:val="24"/>
              </w:rPr>
              <w:t>□</w:t>
            </w:r>
            <w:r w:rsidR="00DD615E" w:rsidRPr="00F46764">
              <w:rPr>
                <w:rFonts w:ascii="宋体" w:hAnsi="宋体"/>
                <w:b/>
                <w:spacing w:val="-2"/>
                <w:sz w:val="24"/>
                <w:szCs w:val="24"/>
              </w:rPr>
              <w:t>GB/T50430-2017</w:t>
            </w:r>
            <w:r w:rsidR="00DD615E">
              <w:rPr>
                <w:rFonts w:ascii="宋体" w:eastAsiaTheme="minorEastAsia" w:hAnsi="宋体" w:hint="eastAsia"/>
                <w:b/>
                <w:spacing w:val="-2"/>
                <w:sz w:val="24"/>
                <w:szCs w:val="24"/>
              </w:rPr>
              <w:t xml:space="preserve"> </w:t>
            </w:r>
            <w:r w:rsidRPr="00F46764">
              <w:rPr>
                <w:rFonts w:ascii="宋体" w:hAnsi="宋体" w:hint="eastAsia"/>
                <w:b/>
                <w:spacing w:val="-2"/>
                <w:sz w:val="24"/>
                <w:szCs w:val="24"/>
              </w:rPr>
              <w:t>□</w:t>
            </w:r>
            <w:r w:rsidRPr="001A2505">
              <w:rPr>
                <w:rFonts w:ascii="宋体" w:hAnsi="宋体"/>
                <w:b/>
                <w:spacing w:val="-2"/>
                <w:sz w:val="24"/>
                <w:szCs w:val="24"/>
              </w:rPr>
              <w:t>GB/</w:t>
            </w:r>
            <w:r w:rsidR="00EC7F2A">
              <w:rPr>
                <w:rFonts w:ascii="宋体" w:eastAsiaTheme="minorEastAsia" w:hAnsi="宋体" w:hint="eastAsia"/>
                <w:b/>
                <w:spacing w:val="-2"/>
                <w:sz w:val="24"/>
                <w:szCs w:val="24"/>
              </w:rPr>
              <w:t>T</w:t>
            </w:r>
            <w:r w:rsidRPr="001A2505">
              <w:rPr>
                <w:rFonts w:ascii="宋体" w:hAnsi="宋体"/>
                <w:b/>
                <w:spacing w:val="-2"/>
                <w:sz w:val="24"/>
                <w:szCs w:val="24"/>
              </w:rPr>
              <w:t>22080-2016/ISO/IEC27001:2013</w:t>
            </w:r>
            <w:r w:rsidRPr="00F46764">
              <w:rPr>
                <w:rFonts w:ascii="宋体" w:hAnsi="宋体"/>
                <w:b/>
                <w:spacing w:val="-2"/>
                <w:sz w:val="24"/>
                <w:szCs w:val="24"/>
              </w:rPr>
              <w:t xml:space="preserve">   </w:t>
            </w:r>
            <w:r w:rsidR="00272F0A">
              <w:rPr>
                <w:rFonts w:ascii="宋体" w:eastAsiaTheme="minorEastAsia" w:hAnsi="宋体" w:hint="eastAsia"/>
                <w:b/>
                <w:spacing w:val="-2"/>
                <w:sz w:val="24"/>
                <w:szCs w:val="24"/>
              </w:rPr>
              <w:t xml:space="preserve"> </w:t>
            </w:r>
            <w:r w:rsidR="00887218">
              <w:rPr>
                <w:rFonts w:ascii="宋体" w:eastAsia="宋体" w:hAnsi="宋体" w:hint="eastAsia"/>
                <w:b/>
                <w:spacing w:val="-2"/>
                <w:sz w:val="24"/>
                <w:szCs w:val="24"/>
              </w:rPr>
              <w:t>□</w:t>
            </w:r>
            <w:r w:rsidR="00887218" w:rsidRPr="00887218">
              <w:rPr>
                <w:rFonts w:ascii="宋体" w:eastAsia="宋体" w:hAnsi="宋体"/>
                <w:b/>
                <w:spacing w:val="-2"/>
                <w:sz w:val="24"/>
                <w:szCs w:val="24"/>
              </w:rPr>
              <w:t>ISO/IEC 20000-1:2018</w:t>
            </w:r>
            <w:r w:rsidR="00DD615E">
              <w:rPr>
                <w:rFonts w:ascii="宋体" w:eastAsiaTheme="minorEastAsia" w:hAnsi="宋体" w:hint="eastAsia"/>
                <w:b/>
                <w:spacing w:val="-2"/>
                <w:sz w:val="24"/>
                <w:szCs w:val="24"/>
              </w:rPr>
              <w:t xml:space="preserve"> </w:t>
            </w:r>
          </w:p>
          <w:p w:rsidR="00A2691E" w:rsidRPr="00D27A4C" w:rsidRDefault="003B1BBA" w:rsidP="00633201">
            <w:pPr>
              <w:snapToGrid w:val="0"/>
              <w:spacing w:line="300" w:lineRule="auto"/>
              <w:ind w:right="422"/>
              <w:jc w:val="left"/>
              <w:rPr>
                <w:sz w:val="24"/>
                <w:szCs w:val="24"/>
              </w:rPr>
            </w:pPr>
            <w:bookmarkStart w:id="0" w:name="_GoBack"/>
            <w:bookmarkEnd w:id="0"/>
            <w:r w:rsidRPr="001414B7">
              <w:rPr>
                <w:rFonts w:ascii="宋体" w:hAnsi="宋体" w:hint="eastAsia"/>
                <w:sz w:val="24"/>
                <w:szCs w:val="24"/>
              </w:rPr>
              <w:t>□</w:t>
            </w:r>
            <w:r w:rsidRPr="001414B7">
              <w:rPr>
                <w:rFonts w:ascii="宋体" w:eastAsia="宋体" w:hAnsi="宋体" w:cs="宋体" w:hint="eastAsia"/>
                <w:sz w:val="24"/>
                <w:szCs w:val="24"/>
              </w:rPr>
              <w:t>其他</w:t>
            </w:r>
            <w:r w:rsidRPr="001414B7">
              <w:rPr>
                <w:rFonts w:ascii="宋体" w:hAnsi="宋体"/>
                <w:sz w:val="24"/>
                <w:szCs w:val="24"/>
              </w:rPr>
              <w:t xml:space="preserve">  </w:t>
            </w:r>
            <w:r w:rsidR="001414B7" w:rsidRPr="001414B7">
              <w:rPr>
                <w:rFonts w:ascii="宋体" w:hAnsi="宋体"/>
                <w:sz w:val="24"/>
                <w:szCs w:val="24"/>
              </w:rPr>
              <w:t xml:space="preserve">                      </w:t>
            </w:r>
          </w:p>
        </w:tc>
      </w:tr>
      <w:tr w:rsidR="00185745">
        <w:trPr>
          <w:trHeight w:val="1228"/>
          <w:jc w:val="center"/>
        </w:trPr>
        <w:tc>
          <w:tcPr>
            <w:tcW w:w="10540" w:type="dxa"/>
            <w:vAlign w:val="center"/>
          </w:tcPr>
          <w:p w:rsidR="00185745" w:rsidRDefault="00C50AAE">
            <w:pPr>
              <w:spacing w:before="120" w:after="160" w:line="360" w:lineRule="auto"/>
              <w:rPr>
                <w:b/>
                <w:sz w:val="22"/>
                <w:szCs w:val="22"/>
              </w:rPr>
            </w:pPr>
            <w:r>
              <w:rPr>
                <w:b/>
                <w:sz w:val="22"/>
                <w:szCs w:val="22"/>
              </w:rPr>
              <w:t>申请的认证范围：</w:t>
            </w:r>
          </w:p>
          <w:p w:rsidR="00185745" w:rsidRDefault="00C50AAE">
            <w:pPr>
              <w:spacing w:before="120" w:after="160" w:line="360" w:lineRule="auto"/>
              <w:rPr>
                <w:b/>
                <w:sz w:val="22"/>
                <w:szCs w:val="22"/>
                <w:u w:val="single"/>
              </w:rPr>
            </w:pPr>
            <w:r>
              <w:rPr>
                <w:b/>
                <w:sz w:val="22"/>
                <w:szCs w:val="22"/>
              </w:rPr>
              <w:t>质量管理体系覆盖的产品/服务范围：</w:t>
            </w:r>
            <w:r>
              <w:rPr>
                <w:b/>
                <w:sz w:val="22"/>
                <w:szCs w:val="22"/>
                <w:u w:val="single"/>
              </w:rPr>
              <w:t xml:space="preserve">                                                           </w:t>
            </w:r>
          </w:p>
          <w:p w:rsidR="00185745" w:rsidRDefault="00C50AAE">
            <w:pPr>
              <w:spacing w:before="120" w:after="160" w:line="360" w:lineRule="auto"/>
              <w:rPr>
                <w:b/>
                <w:sz w:val="22"/>
                <w:szCs w:val="22"/>
                <w:u w:val="single"/>
              </w:rPr>
            </w:pPr>
            <w:r>
              <w:rPr>
                <w:b/>
                <w:sz w:val="22"/>
                <w:szCs w:val="22"/>
              </w:rPr>
              <w:t>环境管理体系覆盖的产品/服务范围及活动：</w:t>
            </w:r>
            <w:r>
              <w:rPr>
                <w:b/>
                <w:sz w:val="22"/>
                <w:szCs w:val="22"/>
                <w:u w:val="single"/>
              </w:rPr>
              <w:t xml:space="preserve">                                                     </w:t>
            </w:r>
          </w:p>
          <w:p w:rsidR="00185745" w:rsidRDefault="00C50AAE">
            <w:pPr>
              <w:spacing w:before="120" w:after="160" w:line="360" w:lineRule="auto"/>
              <w:rPr>
                <w:rFonts w:eastAsia="宋体"/>
                <w:b/>
                <w:sz w:val="22"/>
                <w:szCs w:val="22"/>
                <w:u w:val="single"/>
              </w:rPr>
            </w:pPr>
            <w:r>
              <w:rPr>
                <w:b/>
                <w:spacing w:val="-4"/>
                <w:sz w:val="22"/>
                <w:szCs w:val="22"/>
              </w:rPr>
              <w:t>职业健康安全管理体系覆盖</w:t>
            </w:r>
            <w:r>
              <w:rPr>
                <w:b/>
                <w:sz w:val="22"/>
                <w:szCs w:val="22"/>
              </w:rPr>
              <w:t>的产品/服务范围及活动：</w:t>
            </w:r>
            <w:r>
              <w:rPr>
                <w:b/>
                <w:sz w:val="22"/>
                <w:szCs w:val="22"/>
                <w:u w:val="single"/>
              </w:rPr>
              <w:t xml:space="preserve">                                              </w:t>
            </w:r>
          </w:p>
          <w:p w:rsidR="00A2691E" w:rsidRPr="00A2691E" w:rsidRDefault="00A2691E" w:rsidP="00CE55D9">
            <w:pPr>
              <w:spacing w:before="120" w:after="160" w:line="360" w:lineRule="auto"/>
              <w:rPr>
                <w:rFonts w:eastAsia="宋体" w:hAnsi="宋体"/>
                <w:b/>
                <w:sz w:val="22"/>
                <w:szCs w:val="22"/>
              </w:rPr>
            </w:pPr>
            <w:r w:rsidRPr="00A2691E">
              <w:rPr>
                <w:rFonts w:eastAsia="宋体" w:hint="eastAsia"/>
                <w:b/>
                <w:sz w:val="22"/>
                <w:szCs w:val="22"/>
              </w:rPr>
              <w:t>其它管理体系覆盖的产品</w:t>
            </w:r>
            <w:r w:rsidRPr="00A2691E">
              <w:rPr>
                <w:rFonts w:eastAsia="宋体" w:hint="eastAsia"/>
                <w:b/>
                <w:sz w:val="22"/>
                <w:szCs w:val="22"/>
              </w:rPr>
              <w:t>/</w:t>
            </w:r>
            <w:r w:rsidRPr="00A2691E">
              <w:rPr>
                <w:rFonts w:eastAsia="宋体" w:hint="eastAsia"/>
                <w:b/>
                <w:sz w:val="22"/>
                <w:szCs w:val="22"/>
              </w:rPr>
              <w:t>服务范围：</w:t>
            </w:r>
            <w:r w:rsidRPr="00A2691E">
              <w:rPr>
                <w:rFonts w:eastAsia="宋体" w:hint="eastAsia"/>
                <w:b/>
                <w:sz w:val="22"/>
                <w:szCs w:val="22"/>
              </w:rPr>
              <w:t xml:space="preserve"> </w:t>
            </w:r>
            <w:r w:rsidRPr="00A2691E">
              <w:rPr>
                <w:rFonts w:eastAsia="宋体" w:hint="eastAsia"/>
                <w:b/>
                <w:sz w:val="22"/>
                <w:szCs w:val="22"/>
                <w:u w:val="single"/>
              </w:rPr>
              <w:t xml:space="preserve">  </w:t>
            </w:r>
            <w:r w:rsidR="00CE55D9">
              <w:rPr>
                <w:rFonts w:eastAsia="宋体" w:hint="eastAsia"/>
                <w:b/>
                <w:sz w:val="22"/>
                <w:szCs w:val="22"/>
                <w:u w:val="single"/>
              </w:rPr>
              <w:t xml:space="preserve">                                              </w:t>
            </w:r>
            <w:r w:rsidRPr="00A2691E">
              <w:rPr>
                <w:rFonts w:eastAsia="宋体" w:hint="eastAsia"/>
                <w:b/>
                <w:sz w:val="22"/>
                <w:szCs w:val="22"/>
                <w:u w:val="single"/>
              </w:rPr>
              <w:t xml:space="preserve">  </w:t>
            </w:r>
            <w:r w:rsidRPr="00A2691E">
              <w:rPr>
                <w:rFonts w:eastAsia="宋体" w:hint="eastAsia"/>
                <w:b/>
                <w:sz w:val="22"/>
                <w:szCs w:val="22"/>
              </w:rPr>
              <w:t xml:space="preserve">  </w:t>
            </w:r>
          </w:p>
        </w:tc>
      </w:tr>
      <w:tr w:rsidR="00185745">
        <w:trPr>
          <w:trHeight w:val="1228"/>
          <w:jc w:val="center"/>
        </w:trPr>
        <w:tc>
          <w:tcPr>
            <w:tcW w:w="10540" w:type="dxa"/>
            <w:vAlign w:val="center"/>
          </w:tcPr>
          <w:p w:rsidR="00185745" w:rsidRDefault="00C50AAE">
            <w:pPr>
              <w:spacing w:before="120" w:after="160" w:line="360" w:lineRule="auto"/>
              <w:rPr>
                <w:spacing w:val="-10"/>
                <w:sz w:val="22"/>
                <w:szCs w:val="22"/>
              </w:rPr>
            </w:pPr>
            <w:r>
              <w:rPr>
                <w:b/>
                <w:spacing w:val="-10"/>
                <w:sz w:val="22"/>
                <w:szCs w:val="22"/>
              </w:rPr>
              <w:t>申请认证类型</w:t>
            </w:r>
          </w:p>
          <w:p w:rsidR="00185745" w:rsidRDefault="00C50AAE">
            <w:pPr>
              <w:spacing w:before="120" w:after="160" w:line="360" w:lineRule="auto"/>
              <w:rPr>
                <w:rFonts w:ascii="宋体" w:eastAsia="宋体" w:hAnsi="宋体"/>
                <w:b/>
                <w:sz w:val="22"/>
                <w:szCs w:val="22"/>
                <w:u w:val="single"/>
              </w:rPr>
            </w:pPr>
            <w:r>
              <w:rPr>
                <w:rFonts w:ascii="宋体" w:eastAsia="宋体" w:hAnsi="宋体"/>
                <w:b/>
                <w:sz w:val="22"/>
                <w:szCs w:val="22"/>
              </w:rPr>
              <w:t>□首次申请认证  □再认证  □申请变更认证范围  </w:t>
            </w:r>
            <w:r>
              <w:rPr>
                <w:rFonts w:ascii="宋体" w:eastAsia="宋体" w:hAnsi="宋体"/>
                <w:b/>
                <w:color w:val="000000" w:themeColor="text1"/>
                <w:sz w:val="22"/>
                <w:szCs w:val="22"/>
              </w:rPr>
              <w:t xml:space="preserve">□三年有效期内历次监督 </w:t>
            </w:r>
            <w:r>
              <w:rPr>
                <w:rFonts w:ascii="宋体" w:hAnsi="宋体"/>
                <w:sz w:val="24"/>
                <w:szCs w:val="24"/>
              </w:rPr>
              <w:t>□</w:t>
            </w:r>
            <w:r>
              <w:rPr>
                <w:b/>
                <w:sz w:val="22"/>
                <w:szCs w:val="22"/>
              </w:rPr>
              <w:t xml:space="preserve"> </w:t>
            </w:r>
            <w:r>
              <w:rPr>
                <w:rFonts w:ascii="宋体" w:eastAsia="宋体" w:hAnsi="宋体"/>
                <w:b/>
                <w:sz w:val="22"/>
                <w:szCs w:val="22"/>
              </w:rPr>
              <w:t xml:space="preserve">其他 </w:t>
            </w:r>
            <w:r>
              <w:rPr>
                <w:rFonts w:ascii="宋体" w:eastAsia="宋体" w:hAnsi="宋体"/>
                <w:b/>
                <w:sz w:val="22"/>
                <w:szCs w:val="22"/>
                <w:u w:val="single"/>
              </w:rPr>
              <w:t xml:space="preserve"> </w:t>
            </w:r>
            <w:r>
              <w:rPr>
                <w:rFonts w:ascii="宋体" w:eastAsia="宋体" w:hAnsi="宋体" w:hint="eastAsia"/>
                <w:b/>
                <w:sz w:val="22"/>
                <w:szCs w:val="22"/>
                <w:u w:val="single"/>
              </w:rPr>
              <w:t xml:space="preserve"> </w:t>
            </w:r>
            <w:r>
              <w:rPr>
                <w:rFonts w:ascii="宋体" w:eastAsia="宋体" w:hAnsi="宋体"/>
                <w:b/>
                <w:sz w:val="22"/>
                <w:szCs w:val="22"/>
                <w:u w:val="single"/>
              </w:rPr>
              <w:t xml:space="preserve">           </w:t>
            </w:r>
          </w:p>
        </w:tc>
      </w:tr>
      <w:tr w:rsidR="00185745">
        <w:trPr>
          <w:trHeight w:val="11638"/>
          <w:jc w:val="center"/>
        </w:trPr>
        <w:tc>
          <w:tcPr>
            <w:tcW w:w="10540" w:type="dxa"/>
            <w:vAlign w:val="center"/>
          </w:tcPr>
          <w:p w:rsidR="00185745" w:rsidRDefault="00C50AAE">
            <w:pPr>
              <w:spacing w:before="120" w:after="160" w:line="360" w:lineRule="auto"/>
              <w:rPr>
                <w:rFonts w:ascii="宋体" w:eastAsia="宋体" w:hAnsi="宋体"/>
                <w:b/>
                <w:sz w:val="22"/>
                <w:szCs w:val="22"/>
                <w:u w:val="single"/>
              </w:rPr>
            </w:pPr>
            <w:r>
              <w:rPr>
                <w:rFonts w:ascii="宋体" w:eastAsia="宋体" w:hAnsi="宋体"/>
                <w:b/>
                <w:sz w:val="22"/>
                <w:szCs w:val="22"/>
                <w:u w:val="single"/>
              </w:rPr>
              <w:lastRenderedPageBreak/>
              <w:t>组织基本情况调查</w:t>
            </w:r>
          </w:p>
          <w:p w:rsidR="00185745" w:rsidRDefault="00C50AAE">
            <w:pPr>
              <w:numPr>
                <w:ilvl w:val="0"/>
                <w:numId w:val="1"/>
              </w:numPr>
              <w:spacing w:before="120" w:after="160" w:line="360" w:lineRule="auto"/>
              <w:rPr>
                <w:rFonts w:ascii="宋体" w:eastAsia="宋体" w:hAnsi="宋体"/>
                <w:b/>
                <w:sz w:val="22"/>
                <w:szCs w:val="22"/>
                <w:u w:val="single"/>
              </w:rPr>
            </w:pPr>
            <w:r>
              <w:rPr>
                <w:rFonts w:ascii="宋体" w:eastAsia="宋体" w:hAnsi="宋体"/>
                <w:b/>
                <w:sz w:val="22"/>
                <w:szCs w:val="22"/>
              </w:rPr>
              <w:t>管理体系文件发布运行时间（现场审核前应至少运行3个月，特殊行业6个月）：</w:t>
            </w:r>
            <w:r w:rsidR="00CE55D9" w:rsidRPr="00CE55D9">
              <w:rPr>
                <w:rFonts w:ascii="宋体" w:eastAsia="宋体" w:hAnsi="宋体" w:hint="eastAsia"/>
                <w:b/>
                <w:color w:val="FF0000"/>
                <w:sz w:val="22"/>
                <w:szCs w:val="22"/>
                <w:u w:val="single"/>
              </w:rPr>
              <w:t xml:space="preserve">     </w:t>
            </w:r>
            <w:r>
              <w:rPr>
                <w:rFonts w:ascii="宋体" w:eastAsia="宋体" w:hAnsi="宋体"/>
                <w:b/>
                <w:color w:val="FF0000"/>
                <w:sz w:val="22"/>
                <w:szCs w:val="22"/>
                <w:u w:val="single"/>
              </w:rPr>
              <w:t>年</w:t>
            </w:r>
            <w:r w:rsidR="00CE55D9">
              <w:rPr>
                <w:rFonts w:ascii="宋体" w:eastAsia="宋体" w:hAnsi="宋体" w:hint="eastAsia"/>
                <w:b/>
                <w:color w:val="FF0000"/>
                <w:sz w:val="22"/>
                <w:szCs w:val="22"/>
                <w:u w:val="single"/>
              </w:rPr>
              <w:t xml:space="preserve">   </w:t>
            </w:r>
            <w:r>
              <w:rPr>
                <w:rFonts w:ascii="宋体" w:eastAsia="宋体" w:hAnsi="宋体"/>
                <w:b/>
                <w:color w:val="FF0000"/>
                <w:sz w:val="22"/>
                <w:szCs w:val="22"/>
                <w:u w:val="single"/>
              </w:rPr>
              <w:t>月</w:t>
            </w:r>
            <w:r w:rsidR="00CE55D9">
              <w:rPr>
                <w:rFonts w:ascii="宋体" w:eastAsia="宋体" w:hAnsi="宋体" w:hint="eastAsia"/>
                <w:b/>
                <w:color w:val="FF0000"/>
                <w:sz w:val="22"/>
                <w:szCs w:val="22"/>
                <w:u w:val="single"/>
              </w:rPr>
              <w:t xml:space="preserve">   </w:t>
            </w:r>
            <w:r>
              <w:rPr>
                <w:rFonts w:ascii="宋体" w:eastAsia="宋体" w:hAnsi="宋体"/>
                <w:b/>
                <w:color w:val="FF0000"/>
                <w:sz w:val="22"/>
                <w:szCs w:val="22"/>
                <w:u w:val="single"/>
              </w:rPr>
              <w:t>日</w:t>
            </w:r>
          </w:p>
          <w:p w:rsidR="00185745" w:rsidRDefault="00C50AAE">
            <w:pPr>
              <w:spacing w:after="160" w:line="360" w:lineRule="auto"/>
              <w:rPr>
                <w:sz w:val="22"/>
                <w:szCs w:val="22"/>
              </w:rPr>
            </w:pPr>
            <w:r>
              <w:rPr>
                <w:rFonts w:ascii="宋体" w:eastAsia="宋体" w:hAnsi="宋体"/>
                <w:b/>
                <w:sz w:val="24"/>
                <w:szCs w:val="24"/>
              </w:rPr>
              <w:t>2、如接受过咨询服务，请注明咨询单位名称及咨询组成员名单</w:t>
            </w:r>
          </w:p>
          <w:p w:rsidR="00185745" w:rsidRDefault="00C50AAE">
            <w:pPr>
              <w:spacing w:before="120" w:after="160" w:line="360" w:lineRule="auto"/>
              <w:rPr>
                <w:rFonts w:ascii="宋体" w:eastAsia="宋体" w:hAnsi="宋体"/>
                <w:sz w:val="24"/>
                <w:szCs w:val="24"/>
                <w:u w:val="single"/>
              </w:rPr>
            </w:pPr>
            <w:r>
              <w:rPr>
                <w:rFonts w:ascii="宋体" w:eastAsia="宋体" w:hAnsi="宋体"/>
                <w:sz w:val="24"/>
                <w:szCs w:val="24"/>
              </w:rPr>
              <w:t xml:space="preserve">   </w:t>
            </w:r>
            <w:r>
              <w:rPr>
                <w:rFonts w:ascii="宋体" w:eastAsia="宋体" w:hAnsi="宋体"/>
                <w:sz w:val="24"/>
                <w:szCs w:val="24"/>
                <w:u w:val="single"/>
              </w:rPr>
              <w:t xml:space="preserve">     </w:t>
            </w:r>
            <w:r w:rsidR="007E11B0">
              <w:rPr>
                <w:rFonts w:ascii="宋体" w:eastAsia="宋体" w:hAnsi="宋体" w:hint="eastAsia"/>
                <w:sz w:val="24"/>
                <w:szCs w:val="24"/>
                <w:u w:val="single"/>
              </w:rPr>
              <w:t>无</w:t>
            </w:r>
            <w:r>
              <w:rPr>
                <w:rFonts w:ascii="宋体" w:eastAsia="宋体" w:hAnsi="宋体"/>
                <w:sz w:val="24"/>
                <w:szCs w:val="24"/>
                <w:u w:val="single"/>
              </w:rPr>
              <w:t xml:space="preserve">                                                                </w:t>
            </w:r>
          </w:p>
          <w:p w:rsidR="00185745" w:rsidRDefault="00C50AAE">
            <w:pPr>
              <w:spacing w:before="120" w:after="160" w:line="360" w:lineRule="auto"/>
              <w:rPr>
                <w:sz w:val="22"/>
                <w:szCs w:val="22"/>
              </w:rPr>
            </w:pPr>
            <w:r>
              <w:rPr>
                <w:rFonts w:ascii="宋体" w:eastAsia="宋体" w:hAnsi="宋体"/>
                <w:b/>
                <w:sz w:val="22"/>
                <w:szCs w:val="22"/>
              </w:rPr>
              <w:t>3、</w:t>
            </w:r>
            <w:r>
              <w:rPr>
                <w:rFonts w:ascii="宋体" w:eastAsia="宋体" w:hAnsi="宋体"/>
                <w:b/>
                <w:sz w:val="24"/>
                <w:szCs w:val="24"/>
              </w:rPr>
              <w:t>是否获得过认证证书</w:t>
            </w:r>
            <w:r>
              <w:rPr>
                <w:sz w:val="18"/>
                <w:szCs w:val="18"/>
              </w:rPr>
              <w:t>？</w:t>
            </w:r>
            <w:r>
              <w:rPr>
                <w:sz w:val="22"/>
                <w:szCs w:val="22"/>
              </w:rPr>
              <w:t>：</w:t>
            </w:r>
            <w:r>
              <w:rPr>
                <w:rFonts w:ascii="宋体" w:hAnsi="宋体"/>
                <w:sz w:val="24"/>
                <w:szCs w:val="24"/>
              </w:rPr>
              <w:t>□</w:t>
            </w:r>
            <w:r>
              <w:rPr>
                <w:b/>
                <w:sz w:val="22"/>
                <w:szCs w:val="22"/>
              </w:rPr>
              <w:t xml:space="preserve"> </w:t>
            </w:r>
            <w:r>
              <w:rPr>
                <w:rFonts w:ascii="宋体" w:eastAsia="宋体" w:hAnsi="宋体"/>
                <w:b/>
                <w:sz w:val="22"/>
                <w:szCs w:val="22"/>
              </w:rPr>
              <w:t xml:space="preserve">是Yes      </w:t>
            </w:r>
            <w:r w:rsidR="007E11B0">
              <w:rPr>
                <w:rFonts w:ascii="宋体" w:eastAsia="宋体" w:hAnsi="宋体" w:hint="eastAsia"/>
                <w:b/>
                <w:sz w:val="22"/>
                <w:szCs w:val="22"/>
              </w:rPr>
              <w:t>■</w:t>
            </w:r>
            <w:r>
              <w:rPr>
                <w:rFonts w:ascii="宋体" w:eastAsia="宋体" w:hAnsi="宋体"/>
                <w:b/>
                <w:sz w:val="22"/>
                <w:szCs w:val="22"/>
              </w:rPr>
              <w:t>否No</w:t>
            </w:r>
          </w:p>
          <w:tbl>
            <w:tblPr>
              <w:tblW w:w="8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656"/>
              <w:gridCol w:w="1656"/>
              <w:gridCol w:w="1656"/>
              <w:gridCol w:w="1656"/>
            </w:tblGrid>
            <w:tr w:rsidR="00185745">
              <w:trPr>
                <w:trHeight w:val="816"/>
                <w:jc w:val="center"/>
              </w:trPr>
              <w:tc>
                <w:tcPr>
                  <w:tcW w:w="1548" w:type="dxa"/>
                  <w:vAlign w:val="center"/>
                </w:tcPr>
                <w:p w:rsidR="00185745" w:rsidRDefault="00C50AAE">
                  <w:pPr>
                    <w:spacing w:after="160" w:line="240" w:lineRule="exact"/>
                    <w:jc w:val="center"/>
                    <w:rPr>
                      <w:b/>
                      <w:sz w:val="22"/>
                      <w:szCs w:val="22"/>
                    </w:rPr>
                  </w:pPr>
                  <w:r>
                    <w:rPr>
                      <w:b/>
                      <w:sz w:val="22"/>
                      <w:szCs w:val="22"/>
                    </w:rPr>
                    <w:t>证书情况</w:t>
                  </w:r>
                </w:p>
                <w:p w:rsidR="00185745" w:rsidRDefault="00C50AAE">
                  <w:pPr>
                    <w:spacing w:after="160" w:line="240" w:lineRule="exact"/>
                    <w:jc w:val="center"/>
                    <w:rPr>
                      <w:sz w:val="18"/>
                      <w:szCs w:val="18"/>
                    </w:rPr>
                  </w:pPr>
                  <w:r>
                    <w:rPr>
                      <w:sz w:val="18"/>
                      <w:szCs w:val="18"/>
                    </w:rPr>
                    <w:t>Certificate Status</w:t>
                  </w:r>
                </w:p>
              </w:tc>
              <w:tc>
                <w:tcPr>
                  <w:tcW w:w="1656" w:type="dxa"/>
                  <w:vAlign w:val="center"/>
                </w:tcPr>
                <w:p w:rsidR="00185745" w:rsidRDefault="00C50AAE">
                  <w:pPr>
                    <w:spacing w:after="160" w:line="240" w:lineRule="exact"/>
                    <w:jc w:val="center"/>
                    <w:rPr>
                      <w:b/>
                      <w:sz w:val="22"/>
                      <w:szCs w:val="22"/>
                    </w:rPr>
                  </w:pPr>
                  <w:r>
                    <w:rPr>
                      <w:b/>
                      <w:sz w:val="22"/>
                      <w:szCs w:val="22"/>
                    </w:rPr>
                    <w:t>质量管理体系</w:t>
                  </w:r>
                </w:p>
                <w:p w:rsidR="00185745" w:rsidRDefault="00C50AAE">
                  <w:pPr>
                    <w:spacing w:after="160" w:line="240" w:lineRule="exact"/>
                    <w:jc w:val="center"/>
                    <w:rPr>
                      <w:sz w:val="18"/>
                      <w:szCs w:val="18"/>
                    </w:rPr>
                  </w:pPr>
                  <w:r>
                    <w:rPr>
                      <w:sz w:val="18"/>
                      <w:szCs w:val="18"/>
                    </w:rPr>
                    <w:t>QMS</w:t>
                  </w:r>
                </w:p>
              </w:tc>
              <w:tc>
                <w:tcPr>
                  <w:tcW w:w="1656" w:type="dxa"/>
                  <w:vAlign w:val="center"/>
                </w:tcPr>
                <w:p w:rsidR="00185745" w:rsidRDefault="00C50AAE">
                  <w:pPr>
                    <w:spacing w:after="160" w:line="240" w:lineRule="exact"/>
                    <w:jc w:val="center"/>
                    <w:rPr>
                      <w:b/>
                      <w:sz w:val="22"/>
                      <w:szCs w:val="22"/>
                    </w:rPr>
                  </w:pPr>
                  <w:r>
                    <w:rPr>
                      <w:b/>
                      <w:sz w:val="22"/>
                      <w:szCs w:val="22"/>
                    </w:rPr>
                    <w:t>环境管理体系</w:t>
                  </w:r>
                </w:p>
                <w:p w:rsidR="00185745" w:rsidRDefault="00C50AAE">
                  <w:pPr>
                    <w:spacing w:after="160" w:line="240" w:lineRule="exact"/>
                    <w:jc w:val="center"/>
                    <w:rPr>
                      <w:sz w:val="18"/>
                      <w:szCs w:val="18"/>
                    </w:rPr>
                  </w:pPr>
                  <w:r>
                    <w:rPr>
                      <w:sz w:val="18"/>
                      <w:szCs w:val="18"/>
                    </w:rPr>
                    <w:t>EMS</w:t>
                  </w:r>
                </w:p>
              </w:tc>
              <w:tc>
                <w:tcPr>
                  <w:tcW w:w="1656" w:type="dxa"/>
                  <w:vAlign w:val="center"/>
                </w:tcPr>
                <w:p w:rsidR="00185745" w:rsidRDefault="00C50AAE">
                  <w:pPr>
                    <w:spacing w:before="48" w:after="160" w:line="240" w:lineRule="exact"/>
                    <w:jc w:val="center"/>
                    <w:rPr>
                      <w:b/>
                      <w:sz w:val="22"/>
                      <w:szCs w:val="22"/>
                    </w:rPr>
                  </w:pPr>
                  <w:r>
                    <w:rPr>
                      <w:b/>
                      <w:sz w:val="22"/>
                      <w:szCs w:val="22"/>
                    </w:rPr>
                    <w:t>职业安全健康</w:t>
                  </w:r>
                </w:p>
                <w:p w:rsidR="00185745" w:rsidRDefault="00C50AAE">
                  <w:pPr>
                    <w:spacing w:after="160" w:line="240" w:lineRule="exact"/>
                    <w:jc w:val="center"/>
                    <w:rPr>
                      <w:b/>
                      <w:sz w:val="22"/>
                      <w:szCs w:val="22"/>
                    </w:rPr>
                  </w:pPr>
                  <w:r>
                    <w:rPr>
                      <w:b/>
                      <w:sz w:val="22"/>
                      <w:szCs w:val="22"/>
                    </w:rPr>
                    <w:t>管理体系</w:t>
                  </w:r>
                </w:p>
                <w:p w:rsidR="00185745" w:rsidRDefault="00C50AAE">
                  <w:pPr>
                    <w:spacing w:after="160" w:line="240" w:lineRule="exact"/>
                    <w:jc w:val="center"/>
                    <w:rPr>
                      <w:sz w:val="18"/>
                      <w:szCs w:val="18"/>
                    </w:rPr>
                  </w:pPr>
                  <w:r>
                    <w:rPr>
                      <w:sz w:val="18"/>
                      <w:szCs w:val="18"/>
                    </w:rPr>
                    <w:t>OHSMS</w:t>
                  </w:r>
                </w:p>
              </w:tc>
              <w:tc>
                <w:tcPr>
                  <w:tcW w:w="1656" w:type="dxa"/>
                  <w:vAlign w:val="center"/>
                </w:tcPr>
                <w:p w:rsidR="00185745" w:rsidRDefault="00C50AAE">
                  <w:pPr>
                    <w:spacing w:after="160" w:line="240" w:lineRule="exact"/>
                    <w:jc w:val="center"/>
                    <w:rPr>
                      <w:b/>
                      <w:sz w:val="22"/>
                      <w:szCs w:val="22"/>
                    </w:rPr>
                  </w:pPr>
                  <w:r>
                    <w:rPr>
                      <w:b/>
                      <w:sz w:val="22"/>
                      <w:szCs w:val="22"/>
                    </w:rPr>
                    <w:t>其它</w:t>
                  </w:r>
                </w:p>
                <w:p w:rsidR="00185745" w:rsidRDefault="00C50AAE">
                  <w:pPr>
                    <w:spacing w:after="160" w:line="240" w:lineRule="exact"/>
                    <w:jc w:val="center"/>
                    <w:rPr>
                      <w:sz w:val="18"/>
                      <w:szCs w:val="18"/>
                    </w:rPr>
                  </w:pPr>
                  <w:r>
                    <w:rPr>
                      <w:sz w:val="18"/>
                      <w:szCs w:val="18"/>
                    </w:rPr>
                    <w:t>Others</w:t>
                  </w:r>
                </w:p>
              </w:tc>
            </w:tr>
            <w:tr w:rsidR="00185745">
              <w:trPr>
                <w:trHeight w:val="610"/>
                <w:jc w:val="center"/>
              </w:trPr>
              <w:tc>
                <w:tcPr>
                  <w:tcW w:w="1548" w:type="dxa"/>
                  <w:vAlign w:val="center"/>
                </w:tcPr>
                <w:p w:rsidR="00185745" w:rsidRDefault="00C50AAE">
                  <w:pPr>
                    <w:spacing w:after="160" w:line="240" w:lineRule="exact"/>
                    <w:jc w:val="center"/>
                    <w:rPr>
                      <w:b/>
                      <w:sz w:val="22"/>
                      <w:szCs w:val="22"/>
                    </w:rPr>
                  </w:pPr>
                  <w:r>
                    <w:rPr>
                      <w:b/>
                      <w:sz w:val="22"/>
                      <w:szCs w:val="22"/>
                    </w:rPr>
                    <w:t>颁发机构</w:t>
                  </w:r>
                </w:p>
                <w:p w:rsidR="00185745" w:rsidRDefault="00C50AAE">
                  <w:pPr>
                    <w:spacing w:after="160" w:line="240" w:lineRule="exact"/>
                    <w:jc w:val="center"/>
                    <w:rPr>
                      <w:sz w:val="18"/>
                      <w:szCs w:val="18"/>
                    </w:rPr>
                  </w:pPr>
                  <w:r>
                    <w:rPr>
                      <w:sz w:val="18"/>
                      <w:szCs w:val="18"/>
                    </w:rPr>
                    <w:t>Issuing Body</w:t>
                  </w:r>
                </w:p>
              </w:tc>
              <w:tc>
                <w:tcPr>
                  <w:tcW w:w="1656" w:type="dxa"/>
                  <w:vAlign w:val="center"/>
                </w:tcPr>
                <w:p w:rsidR="00185745" w:rsidRDefault="00C50AAE">
                  <w:pPr>
                    <w:spacing w:after="160" w:line="240" w:lineRule="exact"/>
                    <w:jc w:val="center"/>
                    <w:rPr>
                      <w:rFonts w:eastAsia="宋体"/>
                      <w:sz w:val="18"/>
                      <w:szCs w:val="18"/>
                    </w:rPr>
                  </w:pPr>
                  <w:r>
                    <w:rPr>
                      <w:rFonts w:eastAsia="宋体" w:hint="eastAsia"/>
                      <w:sz w:val="18"/>
                      <w:szCs w:val="18"/>
                    </w:rPr>
                    <w:t xml:space="preserve"> </w:t>
                  </w:r>
                </w:p>
              </w:tc>
              <w:tc>
                <w:tcPr>
                  <w:tcW w:w="1656" w:type="dxa"/>
                  <w:vAlign w:val="center"/>
                </w:tcPr>
                <w:p w:rsidR="00185745" w:rsidRDefault="00185745">
                  <w:pPr>
                    <w:spacing w:after="160" w:line="240" w:lineRule="exact"/>
                    <w:jc w:val="center"/>
                    <w:rPr>
                      <w:sz w:val="18"/>
                      <w:szCs w:val="18"/>
                    </w:rPr>
                  </w:pPr>
                </w:p>
              </w:tc>
              <w:tc>
                <w:tcPr>
                  <w:tcW w:w="1656" w:type="dxa"/>
                  <w:vAlign w:val="center"/>
                </w:tcPr>
                <w:p w:rsidR="00185745" w:rsidRDefault="00185745">
                  <w:pPr>
                    <w:spacing w:after="160" w:line="240" w:lineRule="exact"/>
                    <w:jc w:val="center"/>
                    <w:rPr>
                      <w:sz w:val="18"/>
                      <w:szCs w:val="18"/>
                    </w:rPr>
                  </w:pPr>
                </w:p>
              </w:tc>
              <w:tc>
                <w:tcPr>
                  <w:tcW w:w="1656" w:type="dxa"/>
                  <w:vAlign w:val="center"/>
                </w:tcPr>
                <w:p w:rsidR="00185745" w:rsidRDefault="00185745">
                  <w:pPr>
                    <w:spacing w:after="160" w:line="240" w:lineRule="exact"/>
                    <w:jc w:val="center"/>
                    <w:rPr>
                      <w:sz w:val="18"/>
                      <w:szCs w:val="18"/>
                    </w:rPr>
                  </w:pPr>
                </w:p>
              </w:tc>
            </w:tr>
            <w:tr w:rsidR="00185745">
              <w:trPr>
                <w:trHeight w:val="622"/>
                <w:jc w:val="center"/>
              </w:trPr>
              <w:tc>
                <w:tcPr>
                  <w:tcW w:w="1548" w:type="dxa"/>
                  <w:vAlign w:val="center"/>
                </w:tcPr>
                <w:p w:rsidR="00185745" w:rsidRDefault="00C50AAE">
                  <w:pPr>
                    <w:spacing w:after="160" w:line="240" w:lineRule="exact"/>
                    <w:jc w:val="center"/>
                    <w:rPr>
                      <w:b/>
                      <w:sz w:val="22"/>
                      <w:szCs w:val="22"/>
                    </w:rPr>
                  </w:pPr>
                  <w:r>
                    <w:rPr>
                      <w:b/>
                      <w:sz w:val="22"/>
                      <w:szCs w:val="22"/>
                    </w:rPr>
                    <w:t>颁证日期</w:t>
                  </w:r>
                </w:p>
                <w:p w:rsidR="00185745" w:rsidRDefault="00C50AAE">
                  <w:pPr>
                    <w:spacing w:after="160" w:line="240" w:lineRule="exact"/>
                    <w:jc w:val="center"/>
                    <w:rPr>
                      <w:sz w:val="18"/>
                      <w:szCs w:val="18"/>
                    </w:rPr>
                  </w:pPr>
                  <w:r>
                    <w:rPr>
                      <w:sz w:val="18"/>
                      <w:szCs w:val="18"/>
                    </w:rPr>
                    <w:t>Issue Date</w:t>
                  </w:r>
                </w:p>
              </w:tc>
              <w:tc>
                <w:tcPr>
                  <w:tcW w:w="1656" w:type="dxa"/>
                  <w:vAlign w:val="center"/>
                </w:tcPr>
                <w:p w:rsidR="00185745" w:rsidRDefault="00185745">
                  <w:pPr>
                    <w:spacing w:after="160" w:line="240" w:lineRule="exact"/>
                    <w:jc w:val="center"/>
                    <w:rPr>
                      <w:sz w:val="18"/>
                      <w:szCs w:val="18"/>
                    </w:rPr>
                  </w:pPr>
                </w:p>
              </w:tc>
              <w:tc>
                <w:tcPr>
                  <w:tcW w:w="1656" w:type="dxa"/>
                  <w:vAlign w:val="center"/>
                </w:tcPr>
                <w:p w:rsidR="00185745" w:rsidRDefault="00185745">
                  <w:pPr>
                    <w:spacing w:after="160" w:line="240" w:lineRule="exact"/>
                    <w:jc w:val="center"/>
                    <w:rPr>
                      <w:sz w:val="18"/>
                      <w:szCs w:val="18"/>
                    </w:rPr>
                  </w:pPr>
                </w:p>
              </w:tc>
              <w:tc>
                <w:tcPr>
                  <w:tcW w:w="1656" w:type="dxa"/>
                  <w:vAlign w:val="center"/>
                </w:tcPr>
                <w:p w:rsidR="00185745" w:rsidRDefault="00185745">
                  <w:pPr>
                    <w:spacing w:after="160" w:line="240" w:lineRule="exact"/>
                    <w:jc w:val="center"/>
                    <w:rPr>
                      <w:sz w:val="18"/>
                      <w:szCs w:val="18"/>
                    </w:rPr>
                  </w:pPr>
                </w:p>
              </w:tc>
              <w:tc>
                <w:tcPr>
                  <w:tcW w:w="1656" w:type="dxa"/>
                  <w:vAlign w:val="center"/>
                </w:tcPr>
                <w:p w:rsidR="00185745" w:rsidRDefault="00185745">
                  <w:pPr>
                    <w:spacing w:after="160" w:line="240" w:lineRule="exact"/>
                    <w:jc w:val="center"/>
                    <w:rPr>
                      <w:sz w:val="18"/>
                      <w:szCs w:val="18"/>
                    </w:rPr>
                  </w:pPr>
                </w:p>
              </w:tc>
            </w:tr>
          </w:tbl>
          <w:p w:rsidR="00185745" w:rsidRDefault="00C50AAE">
            <w:pPr>
              <w:numPr>
                <w:ilvl w:val="0"/>
                <w:numId w:val="2"/>
              </w:numPr>
              <w:spacing w:before="120" w:after="160" w:line="360" w:lineRule="auto"/>
              <w:rPr>
                <w:rFonts w:ascii="宋体" w:eastAsia="宋体" w:hAnsi="宋体"/>
                <w:b/>
                <w:sz w:val="22"/>
                <w:szCs w:val="22"/>
              </w:rPr>
            </w:pPr>
            <w:r>
              <w:rPr>
                <w:rFonts w:ascii="宋体" w:eastAsia="宋体" w:hAnsi="宋体"/>
                <w:b/>
                <w:sz w:val="22"/>
                <w:szCs w:val="22"/>
              </w:rPr>
              <w:t>固定场所（分公司、子公司或不在同一地点的部门，请分别填写，不够可另附页），详细情况填写《申请认证组织多场所清单》。</w:t>
            </w:r>
          </w:p>
          <w:tbl>
            <w:tblPr>
              <w:tblW w:w="10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3"/>
              <w:gridCol w:w="2209"/>
              <w:gridCol w:w="3069"/>
              <w:gridCol w:w="2151"/>
            </w:tblGrid>
            <w:tr w:rsidR="00185745">
              <w:trPr>
                <w:trHeight w:val="597"/>
                <w:jc w:val="center"/>
              </w:trPr>
              <w:tc>
                <w:tcPr>
                  <w:tcW w:w="2733" w:type="dxa"/>
                  <w:vAlign w:val="center"/>
                </w:tcPr>
                <w:p w:rsidR="00185745" w:rsidRDefault="00C50AAE">
                  <w:pPr>
                    <w:spacing w:after="160" w:line="240" w:lineRule="exact"/>
                    <w:jc w:val="center"/>
                    <w:rPr>
                      <w:b/>
                      <w:sz w:val="22"/>
                      <w:szCs w:val="22"/>
                    </w:rPr>
                  </w:pPr>
                  <w:r>
                    <w:rPr>
                      <w:b/>
                      <w:sz w:val="22"/>
                      <w:szCs w:val="22"/>
                    </w:rPr>
                    <w:t>地点</w:t>
                  </w:r>
                </w:p>
              </w:tc>
              <w:tc>
                <w:tcPr>
                  <w:tcW w:w="2209" w:type="dxa"/>
                  <w:vAlign w:val="center"/>
                </w:tcPr>
                <w:p w:rsidR="00185745" w:rsidRDefault="00C50AAE">
                  <w:pPr>
                    <w:spacing w:after="160" w:line="240" w:lineRule="exact"/>
                    <w:jc w:val="center"/>
                    <w:rPr>
                      <w:b/>
                      <w:sz w:val="22"/>
                      <w:szCs w:val="22"/>
                    </w:rPr>
                  </w:pPr>
                  <w:r>
                    <w:rPr>
                      <w:b/>
                      <w:sz w:val="22"/>
                      <w:szCs w:val="22"/>
                    </w:rPr>
                    <w:t>名称</w:t>
                  </w:r>
                </w:p>
              </w:tc>
              <w:tc>
                <w:tcPr>
                  <w:tcW w:w="3069" w:type="dxa"/>
                  <w:vAlign w:val="center"/>
                </w:tcPr>
                <w:p w:rsidR="00185745" w:rsidRDefault="00C50AAE">
                  <w:pPr>
                    <w:spacing w:before="48" w:after="160" w:line="240" w:lineRule="exact"/>
                    <w:jc w:val="center"/>
                    <w:rPr>
                      <w:b/>
                      <w:sz w:val="22"/>
                      <w:szCs w:val="22"/>
                    </w:rPr>
                  </w:pPr>
                  <w:r>
                    <w:rPr>
                      <w:b/>
                      <w:sz w:val="22"/>
                      <w:szCs w:val="22"/>
                    </w:rPr>
                    <w:t>与总部关系、场所人数及距离</w:t>
                  </w:r>
                </w:p>
              </w:tc>
              <w:tc>
                <w:tcPr>
                  <w:tcW w:w="2151" w:type="dxa"/>
                  <w:vAlign w:val="center"/>
                </w:tcPr>
                <w:p w:rsidR="00185745" w:rsidRDefault="00C50AAE">
                  <w:pPr>
                    <w:spacing w:after="160" w:line="240" w:lineRule="exact"/>
                    <w:jc w:val="center"/>
                    <w:rPr>
                      <w:b/>
                      <w:sz w:val="22"/>
                      <w:szCs w:val="22"/>
                    </w:rPr>
                  </w:pPr>
                  <w:r>
                    <w:rPr>
                      <w:b/>
                      <w:sz w:val="22"/>
                      <w:szCs w:val="22"/>
                    </w:rPr>
                    <w:t>是否具有法人资格</w:t>
                  </w:r>
                </w:p>
              </w:tc>
            </w:tr>
            <w:tr w:rsidR="00185745">
              <w:trPr>
                <w:trHeight w:val="581"/>
                <w:jc w:val="center"/>
              </w:trPr>
              <w:tc>
                <w:tcPr>
                  <w:tcW w:w="2733" w:type="dxa"/>
                </w:tcPr>
                <w:p w:rsidR="00185745" w:rsidRPr="007E11B0" w:rsidRDefault="007E11B0">
                  <w:pPr>
                    <w:spacing w:after="160" w:line="240" w:lineRule="exact"/>
                    <w:rPr>
                      <w:rFonts w:eastAsiaTheme="minorEastAsia"/>
                      <w:sz w:val="22"/>
                      <w:szCs w:val="22"/>
                    </w:rPr>
                  </w:pPr>
                  <w:r>
                    <w:rPr>
                      <w:rFonts w:eastAsiaTheme="minorEastAsia" w:hint="eastAsia"/>
                      <w:sz w:val="22"/>
                      <w:szCs w:val="22"/>
                    </w:rPr>
                    <w:t>无</w:t>
                  </w:r>
                </w:p>
              </w:tc>
              <w:tc>
                <w:tcPr>
                  <w:tcW w:w="2209" w:type="dxa"/>
                </w:tcPr>
                <w:p w:rsidR="00185745" w:rsidRDefault="00185745">
                  <w:pPr>
                    <w:spacing w:after="160" w:line="240" w:lineRule="exact"/>
                    <w:rPr>
                      <w:sz w:val="22"/>
                      <w:szCs w:val="22"/>
                    </w:rPr>
                  </w:pPr>
                </w:p>
              </w:tc>
              <w:tc>
                <w:tcPr>
                  <w:tcW w:w="3069" w:type="dxa"/>
                </w:tcPr>
                <w:p w:rsidR="00185745" w:rsidRDefault="00185745">
                  <w:pPr>
                    <w:spacing w:after="160" w:line="240" w:lineRule="exact"/>
                    <w:rPr>
                      <w:sz w:val="22"/>
                      <w:szCs w:val="22"/>
                    </w:rPr>
                  </w:pPr>
                </w:p>
              </w:tc>
              <w:tc>
                <w:tcPr>
                  <w:tcW w:w="2151" w:type="dxa"/>
                </w:tcPr>
                <w:p w:rsidR="00185745" w:rsidRDefault="00185745">
                  <w:pPr>
                    <w:spacing w:after="160" w:line="240" w:lineRule="exact"/>
                    <w:rPr>
                      <w:sz w:val="22"/>
                      <w:szCs w:val="22"/>
                    </w:rPr>
                  </w:pPr>
                </w:p>
              </w:tc>
            </w:tr>
          </w:tbl>
          <w:p w:rsidR="00185745" w:rsidRDefault="00C50AAE">
            <w:pPr>
              <w:spacing w:before="120" w:after="160" w:line="360" w:lineRule="auto"/>
              <w:rPr>
                <w:rFonts w:ascii="宋体" w:eastAsia="宋体" w:hAnsi="宋体"/>
                <w:b/>
                <w:color w:val="FF0000"/>
                <w:sz w:val="22"/>
                <w:szCs w:val="22"/>
                <w:u w:val="single"/>
              </w:rPr>
            </w:pPr>
            <w:r>
              <w:rPr>
                <w:rFonts w:ascii="宋体" w:eastAsia="宋体" w:hAnsi="宋体"/>
                <w:b/>
                <w:color w:val="FF0000"/>
                <w:sz w:val="22"/>
                <w:szCs w:val="22"/>
                <w:u w:val="single"/>
              </w:rPr>
              <w:t>临时场所（如工程项目部）、流动场所（如运输项目部）另行提供详细清单。</w:t>
            </w:r>
          </w:p>
          <w:p w:rsidR="00185745" w:rsidRDefault="00C50AAE">
            <w:pPr>
              <w:spacing w:before="120" w:after="160" w:line="360" w:lineRule="auto"/>
              <w:rPr>
                <w:rFonts w:ascii="宋体" w:eastAsia="宋体" w:hAnsi="宋体"/>
                <w:b/>
                <w:color w:val="FF0000"/>
                <w:sz w:val="22"/>
                <w:szCs w:val="22"/>
                <w:u w:val="single"/>
              </w:rPr>
            </w:pPr>
            <w:r>
              <w:rPr>
                <w:rFonts w:ascii="宋体" w:eastAsia="宋体" w:hAnsi="宋体"/>
                <w:b/>
                <w:color w:val="FF0000"/>
                <w:sz w:val="22"/>
                <w:szCs w:val="22"/>
              </w:rPr>
              <w:t xml:space="preserve">5、能否安排在周六、周日进行现场审核  </w:t>
            </w:r>
            <w:r>
              <w:rPr>
                <w:rFonts w:ascii="宋体" w:eastAsia="宋体" w:hAnsi="宋体"/>
                <w:b/>
                <w:color w:val="FF0000"/>
                <w:sz w:val="22"/>
                <w:szCs w:val="22"/>
                <w:u w:val="single"/>
              </w:rPr>
              <w:t xml:space="preserve"> </w:t>
            </w:r>
            <w:r>
              <w:rPr>
                <w:rFonts w:ascii="宋体" w:eastAsia="宋体" w:hAnsi="宋体" w:hint="eastAsia"/>
                <w:b/>
                <w:color w:val="FF0000"/>
                <w:sz w:val="22"/>
                <w:szCs w:val="22"/>
                <w:u w:val="single"/>
              </w:rPr>
              <w:t>■</w:t>
            </w:r>
            <w:r>
              <w:rPr>
                <w:rFonts w:ascii="宋体" w:eastAsia="宋体" w:hAnsi="宋体"/>
                <w:b/>
                <w:color w:val="FF0000"/>
                <w:sz w:val="22"/>
                <w:szCs w:val="22"/>
                <w:u w:val="single"/>
              </w:rPr>
              <w:t xml:space="preserve">能Yes              □否 </w:t>
            </w:r>
          </w:p>
          <w:p w:rsidR="00185745" w:rsidRDefault="00C50AAE">
            <w:pPr>
              <w:spacing w:before="120" w:after="160" w:line="360" w:lineRule="auto"/>
              <w:rPr>
                <w:rFonts w:ascii="宋体" w:eastAsia="宋体" w:hAnsi="宋体"/>
                <w:b/>
                <w:color w:val="FF0000"/>
                <w:sz w:val="22"/>
                <w:szCs w:val="22"/>
                <w:u w:val="single"/>
              </w:rPr>
            </w:pPr>
            <w:r>
              <w:rPr>
                <w:rFonts w:ascii="宋体" w:eastAsia="宋体" w:hAnsi="宋体"/>
                <w:b/>
                <w:color w:val="FF0000"/>
                <w:sz w:val="22"/>
                <w:szCs w:val="22"/>
              </w:rPr>
              <w:t xml:space="preserve">6、是否倒班 </w:t>
            </w:r>
            <w:r>
              <w:rPr>
                <w:rFonts w:ascii="宋体" w:hAnsi="宋体"/>
                <w:color w:val="FF0000"/>
                <w:sz w:val="24"/>
                <w:szCs w:val="24"/>
              </w:rPr>
              <w:t>□</w:t>
            </w:r>
            <w:r>
              <w:rPr>
                <w:rFonts w:ascii="宋体" w:eastAsia="宋体" w:hAnsi="宋体"/>
                <w:b/>
                <w:color w:val="FF0000"/>
                <w:sz w:val="22"/>
                <w:szCs w:val="22"/>
                <w:u w:val="single"/>
              </w:rPr>
              <w:t xml:space="preserve">是              </w:t>
            </w:r>
            <w:r>
              <w:rPr>
                <w:rFonts w:ascii="宋体" w:eastAsia="宋体" w:hAnsi="宋体" w:hint="eastAsia"/>
                <w:color w:val="FF0000"/>
                <w:sz w:val="24"/>
                <w:szCs w:val="24"/>
              </w:rPr>
              <w:t>■</w:t>
            </w:r>
            <w:r>
              <w:rPr>
                <w:rFonts w:ascii="宋体" w:eastAsia="宋体" w:hAnsi="宋体"/>
                <w:b/>
                <w:color w:val="FF0000"/>
                <w:sz w:val="22"/>
                <w:szCs w:val="22"/>
                <w:u w:val="single"/>
              </w:rPr>
              <w:t>否</w:t>
            </w:r>
          </w:p>
          <w:p w:rsidR="00185745" w:rsidRDefault="00C50AAE">
            <w:pPr>
              <w:spacing w:before="120" w:after="160" w:line="360" w:lineRule="auto"/>
              <w:rPr>
                <w:rFonts w:ascii="宋体" w:eastAsia="宋体" w:hAnsi="宋体"/>
                <w:b/>
                <w:color w:val="FF0000"/>
                <w:sz w:val="22"/>
                <w:szCs w:val="22"/>
                <w:u w:val="single"/>
              </w:rPr>
            </w:pPr>
            <w:r>
              <w:rPr>
                <w:rFonts w:ascii="宋体" w:eastAsia="宋体" w:hAnsi="宋体"/>
                <w:b/>
                <w:color w:val="FF0000"/>
                <w:sz w:val="22"/>
                <w:szCs w:val="22"/>
              </w:rPr>
              <w:t xml:space="preserve">7、组织员工总数 </w:t>
            </w:r>
            <w:r>
              <w:rPr>
                <w:rFonts w:ascii="宋体" w:eastAsia="宋体" w:hAnsi="宋体"/>
                <w:b/>
                <w:color w:val="FF0000"/>
                <w:sz w:val="22"/>
                <w:szCs w:val="22"/>
                <w:u w:val="single"/>
              </w:rPr>
              <w:t xml:space="preserve">        </w:t>
            </w:r>
            <w:r>
              <w:rPr>
                <w:rFonts w:ascii="宋体" w:eastAsia="宋体" w:hAnsi="宋体"/>
                <w:b/>
                <w:color w:val="FF0000"/>
                <w:sz w:val="22"/>
                <w:szCs w:val="22"/>
              </w:rPr>
              <w:t xml:space="preserve"> 人，体系覆盖的全体员工数 </w:t>
            </w:r>
            <w:r>
              <w:rPr>
                <w:rFonts w:ascii="宋体" w:eastAsia="宋体" w:hAnsi="宋体"/>
                <w:b/>
                <w:color w:val="FF0000"/>
                <w:sz w:val="22"/>
                <w:szCs w:val="22"/>
                <w:u w:val="single"/>
              </w:rPr>
              <w:t xml:space="preserve">          </w:t>
            </w:r>
            <w:r>
              <w:rPr>
                <w:rFonts w:ascii="宋体" w:eastAsia="宋体" w:hAnsi="宋体"/>
                <w:b/>
                <w:color w:val="FF0000"/>
                <w:sz w:val="22"/>
                <w:szCs w:val="22"/>
              </w:rPr>
              <w:t>人；</w:t>
            </w:r>
          </w:p>
          <w:p w:rsidR="00185745" w:rsidRDefault="00C50AAE">
            <w:pPr>
              <w:spacing w:before="120" w:after="160" w:line="360" w:lineRule="auto"/>
              <w:rPr>
                <w:rFonts w:ascii="宋体" w:eastAsia="宋体" w:hAnsi="宋体"/>
                <w:b/>
                <w:color w:val="FF0000"/>
                <w:sz w:val="22"/>
                <w:szCs w:val="22"/>
                <w:u w:val="single"/>
              </w:rPr>
            </w:pPr>
            <w:r>
              <w:rPr>
                <w:rFonts w:ascii="宋体" w:eastAsia="宋体" w:hAnsi="宋体"/>
                <w:b/>
                <w:color w:val="FF0000"/>
                <w:sz w:val="22"/>
                <w:szCs w:val="22"/>
              </w:rPr>
              <w:t xml:space="preserve">体系覆盖的社会保险登记员工数 </w:t>
            </w:r>
            <w:r>
              <w:rPr>
                <w:rFonts w:ascii="宋体" w:eastAsia="宋体" w:hAnsi="宋体"/>
                <w:b/>
                <w:color w:val="FF0000"/>
                <w:sz w:val="22"/>
                <w:szCs w:val="22"/>
                <w:u w:val="single"/>
              </w:rPr>
              <w:t xml:space="preserve">   </w:t>
            </w:r>
            <w:r w:rsidR="00CE55D9">
              <w:rPr>
                <w:rFonts w:ascii="宋体" w:eastAsia="宋体" w:hAnsi="宋体" w:hint="eastAsia"/>
                <w:b/>
                <w:color w:val="FF0000"/>
                <w:sz w:val="22"/>
                <w:szCs w:val="22"/>
                <w:u w:val="single"/>
              </w:rPr>
              <w:t xml:space="preserve">  </w:t>
            </w:r>
            <w:r>
              <w:rPr>
                <w:rFonts w:ascii="宋体" w:eastAsia="宋体" w:hAnsi="宋体"/>
                <w:b/>
                <w:color w:val="FF0000"/>
                <w:sz w:val="22"/>
                <w:szCs w:val="22"/>
                <w:u w:val="single"/>
              </w:rPr>
              <w:t xml:space="preserve">  </w:t>
            </w:r>
            <w:r>
              <w:rPr>
                <w:rFonts w:ascii="宋体" w:eastAsia="宋体" w:hAnsi="宋体"/>
                <w:b/>
                <w:color w:val="FF0000"/>
                <w:sz w:val="22"/>
                <w:szCs w:val="22"/>
              </w:rPr>
              <w:t>人；</w:t>
            </w:r>
          </w:p>
          <w:p w:rsidR="00185745" w:rsidRDefault="00C50AAE">
            <w:pPr>
              <w:spacing w:before="120" w:after="160" w:line="360" w:lineRule="auto"/>
              <w:rPr>
                <w:rFonts w:ascii="宋体" w:eastAsia="宋体" w:hAnsi="宋体"/>
                <w:b/>
                <w:color w:val="FF0000"/>
                <w:sz w:val="22"/>
                <w:szCs w:val="22"/>
              </w:rPr>
            </w:pPr>
            <w:r>
              <w:rPr>
                <w:rFonts w:ascii="宋体" w:eastAsia="宋体" w:hAnsi="宋体"/>
                <w:b/>
                <w:color w:val="FF0000"/>
                <w:sz w:val="22"/>
                <w:szCs w:val="22"/>
              </w:rPr>
              <w:t>非固定员工数（包括季节性人员、临时人员、分包商人员）</w:t>
            </w:r>
            <w:r>
              <w:rPr>
                <w:rFonts w:ascii="宋体" w:eastAsia="宋体" w:hAnsi="宋体"/>
                <w:b/>
                <w:color w:val="FF0000"/>
                <w:sz w:val="22"/>
                <w:szCs w:val="22"/>
                <w:u w:val="single"/>
              </w:rPr>
              <w:t xml:space="preserve">   </w:t>
            </w:r>
            <w:r w:rsidR="00CE55D9">
              <w:rPr>
                <w:rFonts w:ascii="宋体" w:eastAsia="宋体" w:hAnsi="宋体" w:hint="eastAsia"/>
                <w:b/>
                <w:color w:val="FF0000"/>
                <w:sz w:val="22"/>
                <w:szCs w:val="22"/>
                <w:u w:val="single"/>
              </w:rPr>
              <w:t xml:space="preserve">  </w:t>
            </w:r>
            <w:r>
              <w:rPr>
                <w:rFonts w:ascii="宋体" w:eastAsia="宋体" w:hAnsi="宋体"/>
                <w:b/>
                <w:color w:val="FF0000"/>
                <w:sz w:val="22"/>
                <w:szCs w:val="22"/>
                <w:u w:val="single"/>
              </w:rPr>
              <w:t xml:space="preserve">   </w:t>
            </w:r>
            <w:r>
              <w:rPr>
                <w:rFonts w:ascii="宋体" w:eastAsia="宋体" w:hAnsi="宋体"/>
                <w:b/>
                <w:color w:val="FF0000"/>
                <w:sz w:val="22"/>
                <w:szCs w:val="22"/>
              </w:rPr>
              <w:t>人；</w:t>
            </w:r>
          </w:p>
          <w:p w:rsidR="00185745" w:rsidRDefault="00C50AAE">
            <w:pPr>
              <w:spacing w:before="120" w:after="160" w:line="360" w:lineRule="auto"/>
              <w:rPr>
                <w:rFonts w:ascii="宋体" w:eastAsia="宋体" w:hAnsi="宋体"/>
                <w:b/>
                <w:color w:val="FF0000"/>
                <w:sz w:val="22"/>
                <w:szCs w:val="22"/>
                <w:u w:val="single"/>
              </w:rPr>
            </w:pPr>
            <w:r>
              <w:rPr>
                <w:rFonts w:ascii="宋体" w:eastAsia="宋体" w:hAnsi="宋体"/>
                <w:b/>
                <w:color w:val="FF0000"/>
                <w:sz w:val="22"/>
                <w:szCs w:val="22"/>
              </w:rPr>
              <w:t xml:space="preserve">8、厂区面积 </w:t>
            </w:r>
            <w:r>
              <w:rPr>
                <w:rFonts w:ascii="宋体" w:eastAsia="宋体" w:hAnsi="宋体"/>
                <w:b/>
                <w:color w:val="FF0000"/>
                <w:sz w:val="22"/>
                <w:szCs w:val="22"/>
                <w:u w:val="single"/>
              </w:rPr>
              <w:t xml:space="preserve">                  </w:t>
            </w:r>
            <w:r>
              <w:rPr>
                <w:rFonts w:ascii="宋体" w:eastAsia="宋体" w:hAnsi="宋体"/>
                <w:b/>
                <w:color w:val="FF0000"/>
                <w:sz w:val="22"/>
                <w:szCs w:val="22"/>
              </w:rPr>
              <w:t xml:space="preserve">平方米,建筑面积 </w:t>
            </w:r>
            <w:r>
              <w:rPr>
                <w:rFonts w:ascii="宋体" w:eastAsia="宋体" w:hAnsi="宋体"/>
                <w:b/>
                <w:color w:val="FF0000"/>
                <w:sz w:val="22"/>
                <w:szCs w:val="22"/>
                <w:u w:val="single"/>
              </w:rPr>
              <w:t xml:space="preserve">           </w:t>
            </w:r>
            <w:r>
              <w:rPr>
                <w:rFonts w:ascii="宋体" w:eastAsia="宋体" w:hAnsi="宋体"/>
                <w:b/>
                <w:color w:val="FF0000"/>
                <w:sz w:val="22"/>
                <w:szCs w:val="22"/>
              </w:rPr>
              <w:t>平方米.</w:t>
            </w:r>
          </w:p>
          <w:p w:rsidR="00185745" w:rsidRDefault="00C50AAE">
            <w:pPr>
              <w:spacing w:before="120" w:after="160" w:line="360" w:lineRule="auto"/>
              <w:rPr>
                <w:rFonts w:ascii="宋体" w:eastAsia="宋体" w:hAnsi="宋体"/>
                <w:b/>
                <w:sz w:val="22"/>
                <w:szCs w:val="22"/>
                <w:u w:val="single"/>
              </w:rPr>
            </w:pPr>
            <w:r>
              <w:rPr>
                <w:rFonts w:ascii="宋体" w:eastAsia="宋体" w:hAnsi="宋体"/>
                <w:b/>
                <w:sz w:val="22"/>
                <w:szCs w:val="22"/>
              </w:rPr>
              <w:t>9、组织是否被执法监管部门责令停业整顿或在全国企业信用信息公示系统中被列入“严重违法企业名单”</w:t>
            </w:r>
          </w:p>
          <w:p w:rsidR="00185745" w:rsidRDefault="00C50AAE">
            <w:pPr>
              <w:spacing w:before="120" w:after="160" w:line="360" w:lineRule="auto"/>
              <w:ind w:firstLine="221"/>
              <w:rPr>
                <w:rFonts w:ascii="宋体" w:eastAsia="宋体" w:hAnsi="宋体"/>
                <w:b/>
                <w:sz w:val="22"/>
                <w:szCs w:val="22"/>
              </w:rPr>
            </w:pPr>
            <w:r>
              <w:rPr>
                <w:rFonts w:ascii="宋体" w:eastAsia="宋体" w:hAnsi="宋体"/>
                <w:b/>
                <w:sz w:val="22"/>
                <w:szCs w:val="22"/>
              </w:rPr>
              <w:lastRenderedPageBreak/>
              <w:t>□是 （如勾选此项，请简述有关情况 ）：</w:t>
            </w:r>
          </w:p>
          <w:p w:rsidR="00185745" w:rsidRDefault="00C50AAE">
            <w:pPr>
              <w:spacing w:before="120" w:after="160" w:line="360" w:lineRule="auto"/>
              <w:ind w:firstLine="221"/>
              <w:rPr>
                <w:rFonts w:ascii="宋体" w:eastAsia="宋体" w:hAnsi="宋体"/>
                <w:b/>
                <w:sz w:val="22"/>
                <w:szCs w:val="22"/>
              </w:rPr>
            </w:pPr>
            <w:r>
              <w:rPr>
                <w:rFonts w:ascii="宋体" w:eastAsia="宋体" w:hAnsi="宋体" w:hint="eastAsia"/>
                <w:sz w:val="24"/>
                <w:szCs w:val="24"/>
              </w:rPr>
              <w:t>■</w:t>
            </w:r>
            <w:r>
              <w:rPr>
                <w:rFonts w:ascii="宋体" w:eastAsia="宋体" w:hAnsi="宋体"/>
                <w:b/>
                <w:sz w:val="22"/>
                <w:szCs w:val="22"/>
              </w:rPr>
              <w:t>否</w:t>
            </w:r>
          </w:p>
          <w:p w:rsidR="00185745" w:rsidRDefault="00C50AAE">
            <w:pPr>
              <w:spacing w:before="120" w:after="160" w:line="360" w:lineRule="auto"/>
              <w:rPr>
                <w:rFonts w:ascii="宋体" w:eastAsia="宋体" w:hAnsi="宋体"/>
                <w:b/>
                <w:sz w:val="22"/>
                <w:szCs w:val="22"/>
              </w:rPr>
            </w:pPr>
            <w:r>
              <w:rPr>
                <w:rFonts w:ascii="宋体" w:eastAsia="宋体" w:hAnsi="宋体"/>
                <w:b/>
                <w:sz w:val="22"/>
                <w:szCs w:val="22"/>
              </w:rPr>
              <w:t>10、组织主要产品/服务名称和执行标准：</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6662"/>
            </w:tblGrid>
            <w:tr w:rsidR="00185745">
              <w:trPr>
                <w:trHeight w:val="568"/>
              </w:trPr>
              <w:tc>
                <w:tcPr>
                  <w:tcW w:w="3085" w:type="dxa"/>
                </w:tcPr>
                <w:p w:rsidR="00185745" w:rsidRDefault="00185745">
                  <w:pPr>
                    <w:spacing w:after="160" w:line="240" w:lineRule="exact"/>
                    <w:jc w:val="center"/>
                    <w:rPr>
                      <w:b/>
                      <w:sz w:val="22"/>
                      <w:szCs w:val="22"/>
                    </w:rPr>
                  </w:pPr>
                </w:p>
                <w:p w:rsidR="00185745" w:rsidRDefault="00C50AAE">
                  <w:pPr>
                    <w:spacing w:after="160" w:line="240" w:lineRule="exact"/>
                    <w:jc w:val="center"/>
                    <w:rPr>
                      <w:b/>
                      <w:sz w:val="22"/>
                      <w:szCs w:val="22"/>
                    </w:rPr>
                  </w:pPr>
                  <w:r>
                    <w:rPr>
                      <w:b/>
                      <w:sz w:val="22"/>
                      <w:szCs w:val="22"/>
                    </w:rPr>
                    <w:t>产品/服务名称</w:t>
                  </w:r>
                </w:p>
                <w:p w:rsidR="00185745" w:rsidRDefault="00185745">
                  <w:pPr>
                    <w:spacing w:after="160" w:line="240" w:lineRule="exact"/>
                    <w:jc w:val="center"/>
                    <w:rPr>
                      <w:b/>
                      <w:sz w:val="22"/>
                      <w:szCs w:val="22"/>
                    </w:rPr>
                  </w:pPr>
                </w:p>
              </w:tc>
              <w:tc>
                <w:tcPr>
                  <w:tcW w:w="6662" w:type="dxa"/>
                </w:tcPr>
                <w:p w:rsidR="00185745" w:rsidRDefault="00185745">
                  <w:pPr>
                    <w:spacing w:after="160" w:line="240" w:lineRule="exact"/>
                    <w:jc w:val="center"/>
                    <w:rPr>
                      <w:b/>
                      <w:sz w:val="22"/>
                      <w:szCs w:val="22"/>
                    </w:rPr>
                  </w:pPr>
                </w:p>
                <w:p w:rsidR="00185745" w:rsidRDefault="00C50AAE">
                  <w:pPr>
                    <w:spacing w:after="160" w:line="240" w:lineRule="exact"/>
                    <w:jc w:val="center"/>
                    <w:rPr>
                      <w:b/>
                      <w:sz w:val="22"/>
                      <w:szCs w:val="22"/>
                    </w:rPr>
                  </w:pPr>
                  <w:r>
                    <w:rPr>
                      <w:b/>
                      <w:sz w:val="22"/>
                      <w:szCs w:val="22"/>
                    </w:rPr>
                    <w:t>执行标准（国标/行标/企标/客户标准）</w:t>
                  </w:r>
                  <w:r>
                    <w:rPr>
                      <w:b/>
                      <w:sz w:val="18"/>
                      <w:szCs w:val="18"/>
                    </w:rPr>
                    <w:t>：</w:t>
                  </w:r>
                </w:p>
                <w:p w:rsidR="00185745" w:rsidRDefault="00185745">
                  <w:pPr>
                    <w:spacing w:after="160" w:line="240" w:lineRule="exact"/>
                    <w:jc w:val="center"/>
                    <w:rPr>
                      <w:b/>
                      <w:sz w:val="22"/>
                      <w:szCs w:val="22"/>
                    </w:rPr>
                  </w:pPr>
                </w:p>
              </w:tc>
            </w:tr>
            <w:tr w:rsidR="00185745">
              <w:trPr>
                <w:trHeight w:val="480"/>
              </w:trPr>
              <w:tc>
                <w:tcPr>
                  <w:tcW w:w="3085" w:type="dxa"/>
                  <w:vAlign w:val="center"/>
                </w:tcPr>
                <w:p w:rsidR="00185745" w:rsidRDefault="00185745">
                  <w:pPr>
                    <w:spacing w:after="160" w:line="240" w:lineRule="exact"/>
                    <w:jc w:val="center"/>
                    <w:rPr>
                      <w:b/>
                      <w:color w:val="FF0000"/>
                      <w:sz w:val="22"/>
                      <w:szCs w:val="22"/>
                    </w:rPr>
                  </w:pPr>
                </w:p>
              </w:tc>
              <w:tc>
                <w:tcPr>
                  <w:tcW w:w="6662" w:type="dxa"/>
                  <w:vAlign w:val="center"/>
                </w:tcPr>
                <w:p w:rsidR="00185745" w:rsidRDefault="00185745">
                  <w:pPr>
                    <w:spacing w:after="160" w:line="240" w:lineRule="exact"/>
                    <w:jc w:val="center"/>
                    <w:rPr>
                      <w:b/>
                      <w:color w:val="FF0000"/>
                      <w:sz w:val="22"/>
                      <w:szCs w:val="22"/>
                    </w:rPr>
                  </w:pPr>
                </w:p>
              </w:tc>
            </w:tr>
            <w:tr w:rsidR="00185745">
              <w:trPr>
                <w:trHeight w:val="480"/>
              </w:trPr>
              <w:tc>
                <w:tcPr>
                  <w:tcW w:w="3085" w:type="dxa"/>
                  <w:vAlign w:val="center"/>
                </w:tcPr>
                <w:p w:rsidR="00185745" w:rsidRDefault="00185745">
                  <w:pPr>
                    <w:spacing w:after="160" w:line="240" w:lineRule="exact"/>
                    <w:jc w:val="center"/>
                    <w:rPr>
                      <w:b/>
                      <w:color w:val="FF0000"/>
                      <w:sz w:val="22"/>
                      <w:szCs w:val="22"/>
                    </w:rPr>
                  </w:pPr>
                </w:p>
              </w:tc>
              <w:tc>
                <w:tcPr>
                  <w:tcW w:w="6662" w:type="dxa"/>
                  <w:vAlign w:val="center"/>
                </w:tcPr>
                <w:p w:rsidR="00185745" w:rsidRDefault="00185745">
                  <w:pPr>
                    <w:spacing w:after="160" w:line="240" w:lineRule="exact"/>
                    <w:jc w:val="center"/>
                    <w:rPr>
                      <w:b/>
                      <w:color w:val="FF0000"/>
                      <w:sz w:val="22"/>
                      <w:szCs w:val="22"/>
                    </w:rPr>
                  </w:pPr>
                </w:p>
              </w:tc>
            </w:tr>
          </w:tbl>
          <w:p w:rsidR="00185745" w:rsidRDefault="00C50AAE">
            <w:pPr>
              <w:spacing w:before="120" w:after="160" w:line="360" w:lineRule="auto"/>
              <w:rPr>
                <w:rFonts w:ascii="宋体" w:eastAsia="宋体" w:hAnsi="宋体"/>
                <w:b/>
                <w:color w:val="FF0000"/>
                <w:sz w:val="22"/>
                <w:szCs w:val="22"/>
                <w:u w:val="single"/>
              </w:rPr>
            </w:pPr>
            <w:r>
              <w:rPr>
                <w:rFonts w:ascii="宋体" w:eastAsia="宋体" w:hAnsi="宋体"/>
                <w:b/>
                <w:color w:val="FF0000"/>
                <w:sz w:val="22"/>
                <w:szCs w:val="22"/>
              </w:rPr>
              <w:t>11、申请组织采用的所有影响符合性的外包过程、产品和服务的信息：</w:t>
            </w:r>
            <w:r>
              <w:rPr>
                <w:rFonts w:ascii="宋体" w:eastAsia="宋体" w:hAnsi="宋体"/>
                <w:b/>
                <w:color w:val="FF0000"/>
                <w:sz w:val="22"/>
                <w:szCs w:val="22"/>
                <w:u w:val="single"/>
              </w:rPr>
              <w:t xml:space="preserve">                 </w:t>
            </w:r>
          </w:p>
          <w:p w:rsidR="00185745" w:rsidRDefault="00C50AAE">
            <w:pPr>
              <w:spacing w:before="120" w:after="160" w:line="360" w:lineRule="auto"/>
              <w:rPr>
                <w:rFonts w:ascii="宋体" w:eastAsia="宋体" w:hAnsi="宋体"/>
                <w:b/>
                <w:color w:val="FF0000"/>
                <w:sz w:val="22"/>
                <w:szCs w:val="22"/>
                <w:u w:val="single"/>
              </w:rPr>
            </w:pPr>
            <w:r>
              <w:rPr>
                <w:rFonts w:ascii="宋体" w:eastAsia="宋体" w:hAnsi="宋体"/>
                <w:b/>
                <w:color w:val="FF0000"/>
                <w:sz w:val="22"/>
                <w:szCs w:val="22"/>
              </w:rPr>
              <w:t>12、可能造成重大的质量/环境/安全事故的活动、</w:t>
            </w:r>
            <w:r>
              <w:rPr>
                <w:rFonts w:ascii="宋体" w:eastAsia="宋体" w:hAnsi="宋体"/>
                <w:b/>
                <w:color w:val="FF0000"/>
                <w:sz w:val="24"/>
                <w:szCs w:val="24"/>
              </w:rPr>
              <w:t>产</w:t>
            </w:r>
            <w:r>
              <w:rPr>
                <w:rFonts w:ascii="宋体" w:eastAsia="宋体" w:hAnsi="宋体"/>
                <w:b/>
                <w:color w:val="FF0000"/>
                <w:sz w:val="22"/>
                <w:szCs w:val="22"/>
              </w:rPr>
              <w:t>品或服务：</w:t>
            </w:r>
            <w:r>
              <w:rPr>
                <w:rFonts w:ascii="宋体" w:eastAsia="宋体" w:hAnsi="宋体"/>
                <w:b/>
                <w:color w:val="FF0000"/>
                <w:sz w:val="22"/>
                <w:szCs w:val="22"/>
                <w:u w:val="single"/>
              </w:rPr>
              <w:t xml:space="preserve">                       </w:t>
            </w:r>
          </w:p>
          <w:p w:rsidR="00185745" w:rsidRDefault="00C50AAE">
            <w:pPr>
              <w:spacing w:before="120" w:after="160" w:line="360" w:lineRule="auto"/>
              <w:rPr>
                <w:rFonts w:ascii="宋体" w:eastAsia="宋体" w:hAnsi="宋体"/>
                <w:b/>
                <w:color w:val="FF0000"/>
                <w:sz w:val="22"/>
                <w:szCs w:val="22"/>
                <w:u w:val="single"/>
              </w:rPr>
            </w:pPr>
            <w:r>
              <w:rPr>
                <w:rFonts w:ascii="宋体" w:eastAsia="宋体" w:hAnsi="宋体"/>
                <w:b/>
                <w:color w:val="FF0000"/>
                <w:sz w:val="22"/>
                <w:szCs w:val="22"/>
              </w:rPr>
              <w:t>13、排放的主要污染物（浓度和总量）排放方式（排放地点和去向）：</w:t>
            </w:r>
            <w:r>
              <w:rPr>
                <w:rFonts w:ascii="宋体" w:eastAsia="宋体" w:hAnsi="宋体"/>
                <w:b/>
                <w:color w:val="FF0000"/>
                <w:sz w:val="22"/>
                <w:szCs w:val="22"/>
                <w:u w:val="single"/>
              </w:rPr>
              <w:t xml:space="preserve">                  </w:t>
            </w:r>
          </w:p>
          <w:p w:rsidR="00185745" w:rsidRDefault="00C50AAE">
            <w:pPr>
              <w:spacing w:before="120" w:after="160" w:line="360" w:lineRule="auto"/>
              <w:rPr>
                <w:rFonts w:ascii="宋体" w:eastAsia="宋体" w:hAnsi="宋体"/>
                <w:b/>
                <w:color w:val="FF0000"/>
                <w:sz w:val="22"/>
                <w:szCs w:val="22"/>
              </w:rPr>
            </w:pPr>
            <w:r>
              <w:rPr>
                <w:rFonts w:ascii="宋体" w:eastAsia="宋体" w:hAnsi="宋体"/>
                <w:b/>
                <w:color w:val="FF0000"/>
                <w:sz w:val="22"/>
                <w:szCs w:val="22"/>
              </w:rPr>
              <w:t>14、有无特殊危险区域或限制审核的要求等</w:t>
            </w:r>
          </w:p>
          <w:p w:rsidR="00185745" w:rsidRDefault="00C50AAE">
            <w:pPr>
              <w:spacing w:before="120" w:after="160" w:line="360" w:lineRule="auto"/>
              <w:rPr>
                <w:rFonts w:ascii="宋体" w:eastAsia="宋体" w:hAnsi="宋体"/>
                <w:b/>
                <w:color w:val="FF0000"/>
                <w:sz w:val="22"/>
                <w:szCs w:val="22"/>
                <w:u w:val="single"/>
              </w:rPr>
            </w:pPr>
            <w:r>
              <w:rPr>
                <w:rFonts w:ascii="宋体" w:eastAsia="宋体" w:hAnsi="宋体"/>
                <w:b/>
                <w:color w:val="FF0000"/>
                <w:sz w:val="22"/>
                <w:szCs w:val="22"/>
                <w:u w:val="single"/>
              </w:rPr>
              <w:t xml:space="preserve">    </w:t>
            </w:r>
            <w:r w:rsidR="007E11B0">
              <w:rPr>
                <w:rFonts w:ascii="宋体" w:eastAsia="宋体" w:hAnsi="宋体" w:hint="eastAsia"/>
                <w:b/>
                <w:color w:val="FF0000"/>
                <w:sz w:val="22"/>
                <w:szCs w:val="22"/>
                <w:u w:val="single"/>
              </w:rPr>
              <w:t>无</w:t>
            </w:r>
            <w:r>
              <w:rPr>
                <w:rFonts w:ascii="宋体" w:eastAsia="宋体" w:hAnsi="宋体"/>
                <w:b/>
                <w:color w:val="FF0000"/>
                <w:sz w:val="22"/>
                <w:szCs w:val="22"/>
                <w:u w:val="single"/>
              </w:rPr>
              <w:t xml:space="preserve">                                                                           </w:t>
            </w:r>
          </w:p>
          <w:p w:rsidR="00185745" w:rsidRDefault="00C50AAE">
            <w:pPr>
              <w:spacing w:before="120" w:after="160" w:line="360" w:lineRule="auto"/>
              <w:rPr>
                <w:rFonts w:ascii="宋体" w:eastAsia="宋体" w:hAnsi="宋体"/>
                <w:b/>
                <w:color w:val="FF0000"/>
                <w:sz w:val="22"/>
                <w:szCs w:val="22"/>
              </w:rPr>
            </w:pPr>
            <w:r>
              <w:rPr>
                <w:rFonts w:ascii="宋体" w:eastAsia="宋体" w:hAnsi="宋体"/>
                <w:b/>
                <w:color w:val="FF0000"/>
                <w:sz w:val="22"/>
                <w:szCs w:val="22"/>
              </w:rPr>
              <w:t>15、过去两年中千人重伤率及千人死亡率等情况：</w:t>
            </w:r>
          </w:p>
          <w:p w:rsidR="00185745" w:rsidRDefault="00C50AAE">
            <w:pPr>
              <w:spacing w:before="120" w:after="160" w:line="360" w:lineRule="auto"/>
              <w:rPr>
                <w:rFonts w:ascii="宋体" w:eastAsia="宋体" w:hAnsi="宋体"/>
                <w:b/>
                <w:color w:val="FF0000"/>
                <w:sz w:val="22"/>
                <w:szCs w:val="22"/>
                <w:u w:val="single"/>
              </w:rPr>
            </w:pPr>
            <w:r>
              <w:rPr>
                <w:rFonts w:ascii="宋体" w:eastAsia="宋体" w:hAnsi="宋体"/>
                <w:b/>
                <w:color w:val="FF0000"/>
                <w:sz w:val="22"/>
                <w:szCs w:val="22"/>
                <w:u w:val="single"/>
              </w:rPr>
              <w:t xml:space="preserve">     </w:t>
            </w:r>
            <w:r w:rsidR="007E11B0">
              <w:rPr>
                <w:rFonts w:ascii="宋体" w:eastAsia="宋体" w:hAnsi="宋体" w:hint="eastAsia"/>
                <w:b/>
                <w:color w:val="FF0000"/>
                <w:sz w:val="22"/>
                <w:szCs w:val="22"/>
                <w:u w:val="single"/>
              </w:rPr>
              <w:t>无</w:t>
            </w:r>
            <w:r>
              <w:rPr>
                <w:rFonts w:ascii="宋体" w:eastAsia="宋体" w:hAnsi="宋体"/>
                <w:b/>
                <w:color w:val="FF0000"/>
                <w:sz w:val="22"/>
                <w:szCs w:val="22"/>
                <w:u w:val="single"/>
              </w:rPr>
              <w:t xml:space="preserve">                                                                          </w:t>
            </w:r>
          </w:p>
          <w:p w:rsidR="00185745" w:rsidRDefault="00C50AAE">
            <w:pPr>
              <w:spacing w:before="120" w:after="160" w:line="360" w:lineRule="auto"/>
              <w:rPr>
                <w:rFonts w:ascii="宋体" w:eastAsia="宋体" w:hAnsi="宋体"/>
                <w:b/>
                <w:color w:val="FF0000"/>
                <w:sz w:val="22"/>
                <w:szCs w:val="22"/>
              </w:rPr>
            </w:pPr>
            <w:r>
              <w:rPr>
                <w:rFonts w:ascii="宋体" w:eastAsia="宋体" w:hAnsi="宋体"/>
                <w:b/>
                <w:color w:val="FF0000"/>
                <w:sz w:val="22"/>
                <w:szCs w:val="22"/>
              </w:rPr>
              <w:t>16、删减（不适用）条款（适用质量管理体系）说明：</w:t>
            </w:r>
          </w:p>
          <w:p w:rsidR="00185745" w:rsidRDefault="00C50AAE" w:rsidP="00CE55D9">
            <w:pPr>
              <w:spacing w:before="120" w:after="160" w:line="360" w:lineRule="auto"/>
              <w:rPr>
                <w:rFonts w:ascii="宋体" w:eastAsia="宋体" w:hAnsi="宋体"/>
                <w:b/>
                <w:sz w:val="22"/>
                <w:szCs w:val="22"/>
                <w:u w:val="single"/>
              </w:rPr>
            </w:pPr>
            <w:r>
              <w:rPr>
                <w:rFonts w:ascii="宋体" w:eastAsia="宋体" w:hAnsi="宋体"/>
                <w:b/>
                <w:color w:val="FF0000"/>
                <w:sz w:val="22"/>
                <w:szCs w:val="22"/>
                <w:u w:val="single"/>
              </w:rPr>
              <w:t xml:space="preserve">                                                                               </w:t>
            </w:r>
          </w:p>
        </w:tc>
      </w:tr>
      <w:tr w:rsidR="00185745">
        <w:trPr>
          <w:trHeight w:val="13185"/>
          <w:jc w:val="center"/>
        </w:trPr>
        <w:tc>
          <w:tcPr>
            <w:tcW w:w="10540" w:type="dxa"/>
            <w:vAlign w:val="center"/>
          </w:tcPr>
          <w:p w:rsidR="00185745" w:rsidRDefault="00C50AAE">
            <w:pPr>
              <w:spacing w:before="120" w:after="160" w:line="360" w:lineRule="auto"/>
              <w:rPr>
                <w:rFonts w:ascii="宋体" w:eastAsia="宋体" w:hAnsi="宋体"/>
                <w:b/>
                <w:sz w:val="22"/>
                <w:szCs w:val="22"/>
              </w:rPr>
            </w:pPr>
            <w:r>
              <w:rPr>
                <w:rFonts w:ascii="宋体" w:eastAsia="宋体" w:hAnsi="宋体"/>
                <w:b/>
                <w:sz w:val="22"/>
                <w:szCs w:val="22"/>
              </w:rPr>
              <w:lastRenderedPageBreak/>
              <w:t>我方自愿向</w:t>
            </w:r>
            <w:r>
              <w:rPr>
                <w:rFonts w:ascii="宋体" w:eastAsia="宋体" w:hAnsi="宋体" w:hint="eastAsia"/>
                <w:b/>
                <w:sz w:val="22"/>
                <w:szCs w:val="22"/>
              </w:rPr>
              <w:t>远卓</w:t>
            </w:r>
            <w:r>
              <w:rPr>
                <w:rFonts w:ascii="宋体" w:eastAsia="宋体" w:hAnsi="宋体"/>
                <w:b/>
                <w:sz w:val="22"/>
                <w:szCs w:val="22"/>
              </w:rPr>
              <w:t>检验认证有限公司申请管理体系认证，并作如下保证：</w:t>
            </w:r>
            <w:r>
              <w:rPr>
                <w:rFonts w:ascii="宋体" w:eastAsia="宋体" w:hAnsi="宋体"/>
                <w:b/>
                <w:sz w:val="22"/>
                <w:szCs w:val="22"/>
              </w:rPr>
              <w:t> </w:t>
            </w:r>
          </w:p>
          <w:p w:rsidR="00185745" w:rsidRDefault="00C50AAE">
            <w:pPr>
              <w:numPr>
                <w:ilvl w:val="0"/>
                <w:numId w:val="3"/>
              </w:numPr>
              <w:spacing w:before="120" w:after="160" w:line="360" w:lineRule="auto"/>
              <w:ind w:firstLine="420"/>
              <w:rPr>
                <w:rFonts w:ascii="宋体" w:eastAsia="宋体" w:hAnsi="宋体"/>
                <w:b/>
                <w:sz w:val="22"/>
                <w:szCs w:val="22"/>
              </w:rPr>
            </w:pPr>
            <w:r>
              <w:rPr>
                <w:rFonts w:ascii="宋体" w:eastAsia="宋体" w:hAnsi="宋体"/>
                <w:b/>
                <w:sz w:val="22"/>
                <w:szCs w:val="22"/>
              </w:rPr>
              <w:t>申请管理体系认证所涉及的产品/服务及活动符合国家和地方法律、法规及规章制度；</w:t>
            </w:r>
          </w:p>
          <w:p w:rsidR="00185745" w:rsidRDefault="00C50AAE">
            <w:pPr>
              <w:numPr>
                <w:ilvl w:val="0"/>
                <w:numId w:val="3"/>
              </w:numPr>
              <w:spacing w:before="120" w:after="160" w:line="360" w:lineRule="auto"/>
              <w:ind w:firstLine="420"/>
              <w:rPr>
                <w:rFonts w:ascii="宋体" w:eastAsia="宋体" w:hAnsi="宋体"/>
                <w:b/>
                <w:sz w:val="22"/>
                <w:szCs w:val="22"/>
              </w:rPr>
            </w:pPr>
            <w:r>
              <w:rPr>
                <w:rFonts w:ascii="宋体" w:eastAsia="宋体" w:hAnsi="宋体"/>
                <w:b/>
                <w:sz w:val="22"/>
                <w:szCs w:val="22"/>
              </w:rPr>
              <w:t>遵守贵司关于管理体系认证注册的有关规定；</w:t>
            </w:r>
            <w:r>
              <w:rPr>
                <w:rFonts w:ascii="宋体" w:eastAsia="宋体" w:hAnsi="宋体"/>
                <w:b/>
                <w:sz w:val="22"/>
                <w:szCs w:val="22"/>
              </w:rPr>
              <w:t> </w:t>
            </w:r>
          </w:p>
          <w:p w:rsidR="00185745" w:rsidRDefault="00C50AAE">
            <w:pPr>
              <w:numPr>
                <w:ilvl w:val="0"/>
                <w:numId w:val="3"/>
              </w:numPr>
              <w:spacing w:before="120" w:after="160" w:line="360" w:lineRule="auto"/>
              <w:ind w:firstLine="420"/>
              <w:rPr>
                <w:rFonts w:ascii="宋体" w:eastAsia="宋体" w:hAnsi="宋体"/>
                <w:b/>
                <w:sz w:val="22"/>
                <w:szCs w:val="22"/>
              </w:rPr>
            </w:pPr>
            <w:r>
              <w:rPr>
                <w:rFonts w:ascii="宋体" w:eastAsia="宋体" w:hAnsi="宋体"/>
                <w:b/>
                <w:sz w:val="22"/>
                <w:szCs w:val="22"/>
              </w:rPr>
              <w:t>按规定向贵司缴纳认证活动所需各项费用；</w:t>
            </w:r>
            <w:r>
              <w:rPr>
                <w:rFonts w:ascii="宋体" w:eastAsia="宋体" w:hAnsi="宋体"/>
                <w:b/>
                <w:sz w:val="22"/>
                <w:szCs w:val="22"/>
              </w:rPr>
              <w:t> </w:t>
            </w:r>
          </w:p>
          <w:p w:rsidR="00185745" w:rsidRDefault="00C50AAE">
            <w:pPr>
              <w:numPr>
                <w:ilvl w:val="0"/>
                <w:numId w:val="3"/>
              </w:numPr>
              <w:spacing w:before="120" w:after="160" w:line="360" w:lineRule="auto"/>
              <w:ind w:firstLine="420"/>
              <w:rPr>
                <w:rFonts w:ascii="宋体" w:eastAsia="宋体" w:hAnsi="宋体"/>
                <w:b/>
                <w:sz w:val="22"/>
                <w:szCs w:val="22"/>
              </w:rPr>
            </w:pPr>
            <w:r>
              <w:rPr>
                <w:rFonts w:ascii="宋体" w:eastAsia="宋体" w:hAnsi="宋体"/>
                <w:b/>
                <w:sz w:val="22"/>
                <w:szCs w:val="22"/>
              </w:rPr>
              <w:t>在证书有效期内正确使用认证证书和标志，接受贵司的例行监督审核和国家认证认可机构的随机抽查。</w:t>
            </w:r>
          </w:p>
          <w:p w:rsidR="00185745" w:rsidRDefault="00185745">
            <w:pPr>
              <w:spacing w:after="160" w:line="360" w:lineRule="exact"/>
              <w:rPr>
                <w:b/>
                <w:sz w:val="22"/>
                <w:szCs w:val="22"/>
              </w:rPr>
            </w:pPr>
          </w:p>
          <w:p w:rsidR="00185745" w:rsidRDefault="00185745">
            <w:pPr>
              <w:spacing w:after="160" w:line="360" w:lineRule="exact"/>
              <w:rPr>
                <w:b/>
                <w:sz w:val="22"/>
                <w:szCs w:val="22"/>
              </w:rPr>
            </w:pPr>
          </w:p>
          <w:p w:rsidR="00185745" w:rsidRDefault="00185745">
            <w:pPr>
              <w:spacing w:after="160" w:line="360" w:lineRule="exact"/>
              <w:rPr>
                <w:b/>
                <w:sz w:val="22"/>
                <w:szCs w:val="22"/>
              </w:rPr>
            </w:pPr>
          </w:p>
          <w:p w:rsidR="00185745" w:rsidRDefault="00C50AAE">
            <w:pPr>
              <w:spacing w:after="160" w:line="360" w:lineRule="exact"/>
              <w:rPr>
                <w:b/>
                <w:sz w:val="22"/>
                <w:szCs w:val="22"/>
              </w:rPr>
            </w:pPr>
            <w:r>
              <w:rPr>
                <w:b/>
                <w:sz w:val="22"/>
                <w:szCs w:val="22"/>
              </w:rPr>
              <w:t>法定代表人（或授权代表人）签字：</w:t>
            </w:r>
          </w:p>
          <w:p w:rsidR="00185745" w:rsidRDefault="00185745">
            <w:pPr>
              <w:spacing w:after="160" w:line="360" w:lineRule="exact"/>
              <w:ind w:firstLine="7040"/>
              <w:rPr>
                <w:sz w:val="22"/>
                <w:szCs w:val="22"/>
              </w:rPr>
            </w:pPr>
          </w:p>
          <w:p w:rsidR="00185745" w:rsidRDefault="00C50AAE">
            <w:pPr>
              <w:spacing w:after="160" w:line="360" w:lineRule="exact"/>
              <w:ind w:firstLine="7068"/>
              <w:rPr>
                <w:rFonts w:eastAsia="宋体"/>
                <w:sz w:val="22"/>
                <w:szCs w:val="22"/>
              </w:rPr>
            </w:pPr>
            <w:r>
              <w:rPr>
                <w:b/>
                <w:sz w:val="22"/>
                <w:szCs w:val="22"/>
              </w:rPr>
              <w:t>日期</w:t>
            </w:r>
            <w:r>
              <w:rPr>
                <w:sz w:val="22"/>
                <w:szCs w:val="22"/>
              </w:rPr>
              <w:t>：</w:t>
            </w:r>
            <w:r>
              <w:rPr>
                <w:rFonts w:eastAsiaTheme="minorEastAsia" w:hint="eastAsia"/>
                <w:sz w:val="22"/>
                <w:szCs w:val="22"/>
              </w:rPr>
              <w:t xml:space="preserve">    </w:t>
            </w:r>
            <w:r>
              <w:rPr>
                <w:rFonts w:eastAsia="宋体" w:hint="eastAsia"/>
                <w:sz w:val="22"/>
                <w:szCs w:val="22"/>
              </w:rPr>
              <w:t>年</w:t>
            </w:r>
            <w:r>
              <w:rPr>
                <w:rFonts w:eastAsia="宋体" w:hint="eastAsia"/>
                <w:sz w:val="22"/>
                <w:szCs w:val="22"/>
              </w:rPr>
              <w:t xml:space="preserve">   </w:t>
            </w:r>
            <w:r>
              <w:rPr>
                <w:rFonts w:eastAsia="宋体" w:hint="eastAsia"/>
                <w:sz w:val="22"/>
                <w:szCs w:val="22"/>
              </w:rPr>
              <w:t>月</w:t>
            </w:r>
            <w:r>
              <w:rPr>
                <w:rFonts w:eastAsia="宋体" w:hint="eastAsia"/>
                <w:sz w:val="22"/>
                <w:szCs w:val="22"/>
              </w:rPr>
              <w:t xml:space="preserve">   </w:t>
            </w:r>
            <w:r>
              <w:rPr>
                <w:rFonts w:eastAsia="宋体" w:hint="eastAsia"/>
                <w:sz w:val="22"/>
                <w:szCs w:val="22"/>
              </w:rPr>
              <w:t>日</w:t>
            </w:r>
          </w:p>
          <w:p w:rsidR="00185745" w:rsidRDefault="00185745">
            <w:pPr>
              <w:spacing w:after="160" w:line="360" w:lineRule="exact"/>
              <w:ind w:firstLine="7040"/>
              <w:rPr>
                <w:sz w:val="22"/>
                <w:szCs w:val="22"/>
              </w:rPr>
            </w:pPr>
          </w:p>
          <w:p w:rsidR="00185745" w:rsidRDefault="00C50AAE">
            <w:pPr>
              <w:spacing w:before="120" w:after="160" w:line="360" w:lineRule="auto"/>
              <w:rPr>
                <w:sz w:val="22"/>
                <w:szCs w:val="22"/>
              </w:rPr>
            </w:pPr>
            <w:r>
              <w:rPr>
                <w:b/>
                <w:sz w:val="22"/>
                <w:szCs w:val="22"/>
              </w:rPr>
              <w:t>申请方</w:t>
            </w:r>
            <w:r>
              <w:rPr>
                <w:sz w:val="22"/>
                <w:szCs w:val="22"/>
              </w:rPr>
              <w:t>（</w:t>
            </w:r>
            <w:r>
              <w:rPr>
                <w:b/>
                <w:sz w:val="22"/>
                <w:szCs w:val="22"/>
              </w:rPr>
              <w:t>盖章</w:t>
            </w:r>
            <w:r>
              <w:rPr>
                <w:sz w:val="18"/>
                <w:szCs w:val="18"/>
              </w:rPr>
              <w:t>l</w:t>
            </w:r>
            <w:r>
              <w:rPr>
                <w:sz w:val="22"/>
                <w:szCs w:val="22"/>
              </w:rPr>
              <w:t>）</w:t>
            </w:r>
          </w:p>
          <w:p w:rsidR="00185745" w:rsidRDefault="00185745">
            <w:pPr>
              <w:spacing w:before="120" w:after="160" w:line="360" w:lineRule="auto"/>
              <w:rPr>
                <w:sz w:val="22"/>
                <w:szCs w:val="22"/>
              </w:rPr>
            </w:pPr>
          </w:p>
          <w:p w:rsidR="00185745" w:rsidRDefault="00185745">
            <w:pPr>
              <w:spacing w:before="120" w:after="160" w:line="360" w:lineRule="auto"/>
              <w:rPr>
                <w:sz w:val="22"/>
                <w:szCs w:val="22"/>
              </w:rPr>
            </w:pPr>
          </w:p>
          <w:p w:rsidR="00185745" w:rsidRDefault="00185745">
            <w:pPr>
              <w:spacing w:before="120" w:after="160" w:line="360" w:lineRule="auto"/>
              <w:rPr>
                <w:sz w:val="22"/>
                <w:szCs w:val="22"/>
              </w:rPr>
            </w:pPr>
          </w:p>
          <w:p w:rsidR="00185745" w:rsidRDefault="00185745">
            <w:pPr>
              <w:spacing w:before="120" w:after="160" w:line="360" w:lineRule="auto"/>
              <w:rPr>
                <w:sz w:val="22"/>
                <w:szCs w:val="22"/>
              </w:rPr>
            </w:pPr>
          </w:p>
          <w:p w:rsidR="00185745" w:rsidRDefault="00185745">
            <w:pPr>
              <w:spacing w:before="120" w:after="160" w:line="360" w:lineRule="auto"/>
              <w:rPr>
                <w:sz w:val="22"/>
                <w:szCs w:val="22"/>
              </w:rPr>
            </w:pPr>
          </w:p>
          <w:p w:rsidR="00185745" w:rsidRDefault="00185745">
            <w:pPr>
              <w:spacing w:before="120" w:after="160" w:line="360" w:lineRule="auto"/>
              <w:rPr>
                <w:sz w:val="22"/>
                <w:szCs w:val="22"/>
              </w:rPr>
            </w:pPr>
          </w:p>
          <w:p w:rsidR="00185745" w:rsidRDefault="00185745">
            <w:pPr>
              <w:spacing w:before="120" w:after="160" w:line="360" w:lineRule="auto"/>
              <w:rPr>
                <w:sz w:val="22"/>
                <w:szCs w:val="22"/>
              </w:rPr>
            </w:pPr>
          </w:p>
        </w:tc>
      </w:tr>
      <w:tr w:rsidR="00185745">
        <w:trPr>
          <w:trHeight w:val="515"/>
          <w:jc w:val="center"/>
        </w:trPr>
        <w:tc>
          <w:tcPr>
            <w:tcW w:w="10540" w:type="dxa"/>
          </w:tcPr>
          <w:p w:rsidR="00185745" w:rsidRDefault="00C50AAE">
            <w:pPr>
              <w:spacing w:before="120" w:after="160" w:line="360" w:lineRule="auto"/>
              <w:jc w:val="center"/>
              <w:rPr>
                <w:b/>
                <w:sz w:val="28"/>
                <w:szCs w:val="28"/>
              </w:rPr>
            </w:pPr>
            <w:r>
              <w:rPr>
                <w:b/>
                <w:sz w:val="28"/>
                <w:szCs w:val="28"/>
              </w:rPr>
              <w:lastRenderedPageBreak/>
              <w:t>申请认证组织应提供以下资料：</w:t>
            </w:r>
          </w:p>
          <w:p w:rsidR="00185745" w:rsidRDefault="00C50AAE">
            <w:pPr>
              <w:spacing w:line="276" w:lineRule="auto"/>
              <w:rPr>
                <w:rFonts w:ascii="Arial" w:eastAsia="Arial" w:hAnsi="Arial"/>
                <w:sz w:val="22"/>
                <w:szCs w:val="22"/>
              </w:rPr>
            </w:pPr>
            <w:r>
              <w:rPr>
                <w:rFonts w:ascii="Arial" w:eastAsia="Arial" w:hAnsi="Arial"/>
                <w:sz w:val="22"/>
                <w:szCs w:val="22"/>
              </w:rPr>
              <w:t>各体系均需提供（如复印或扫描件不是彩色的，并需要加盖公章）</w:t>
            </w:r>
          </w:p>
          <w:p w:rsidR="00185745" w:rsidRDefault="00C50AAE">
            <w:pPr>
              <w:numPr>
                <w:ilvl w:val="1"/>
                <w:numId w:val="4"/>
              </w:numPr>
              <w:spacing w:line="276" w:lineRule="auto"/>
              <w:rPr>
                <w:rFonts w:ascii="宋体" w:eastAsia="Arial" w:hAnsi="Arial"/>
                <w:sz w:val="22"/>
                <w:szCs w:val="22"/>
              </w:rPr>
            </w:pPr>
            <w:r>
              <w:rPr>
                <w:rFonts w:ascii="宋体" w:eastAsia="Arial" w:hAnsi="Arial"/>
                <w:sz w:val="22"/>
                <w:szCs w:val="22"/>
              </w:rPr>
              <w:t>认证申请表（签名盖章）</w:t>
            </w:r>
          </w:p>
          <w:p w:rsidR="00185745" w:rsidRDefault="00C50AAE">
            <w:pPr>
              <w:numPr>
                <w:ilvl w:val="1"/>
                <w:numId w:val="4"/>
              </w:numPr>
              <w:spacing w:line="276" w:lineRule="auto"/>
              <w:rPr>
                <w:rFonts w:ascii="宋体" w:eastAsia="Arial" w:hAnsi="Arial"/>
                <w:sz w:val="22"/>
                <w:szCs w:val="22"/>
              </w:rPr>
            </w:pPr>
            <w:r>
              <w:rPr>
                <w:rFonts w:ascii="宋体" w:eastAsia="Arial" w:hAnsi="Arial"/>
                <w:sz w:val="22"/>
                <w:szCs w:val="22"/>
              </w:rPr>
              <w:t>认证合同（签名盖章）</w:t>
            </w:r>
          </w:p>
          <w:p w:rsidR="00185745" w:rsidRDefault="00C50AAE">
            <w:pPr>
              <w:numPr>
                <w:ilvl w:val="1"/>
                <w:numId w:val="4"/>
              </w:numPr>
              <w:spacing w:line="276" w:lineRule="auto"/>
              <w:rPr>
                <w:rFonts w:ascii="宋体" w:eastAsia="Arial" w:hAnsi="Arial"/>
                <w:sz w:val="22"/>
                <w:szCs w:val="22"/>
              </w:rPr>
            </w:pPr>
            <w:r>
              <w:rPr>
                <w:rFonts w:ascii="宋体" w:eastAsia="Arial" w:hAnsi="Arial"/>
                <w:sz w:val="22"/>
                <w:szCs w:val="22"/>
              </w:rPr>
              <w:t>营业执照复印件</w:t>
            </w:r>
          </w:p>
          <w:p w:rsidR="00185745" w:rsidRDefault="00C50AAE">
            <w:pPr>
              <w:numPr>
                <w:ilvl w:val="1"/>
                <w:numId w:val="4"/>
              </w:numPr>
              <w:spacing w:line="276" w:lineRule="auto"/>
              <w:rPr>
                <w:rFonts w:ascii="宋体" w:eastAsia="Arial" w:hAnsi="Arial"/>
                <w:sz w:val="22"/>
                <w:szCs w:val="22"/>
              </w:rPr>
            </w:pPr>
            <w:r>
              <w:rPr>
                <w:rFonts w:ascii="宋体" w:eastAsia="Arial" w:hAnsi="Arial"/>
                <w:sz w:val="22"/>
                <w:szCs w:val="22"/>
              </w:rPr>
              <w:t>受控的体系文件（手册和程序文件）</w:t>
            </w:r>
          </w:p>
          <w:p w:rsidR="00185745" w:rsidRDefault="00C50AAE">
            <w:pPr>
              <w:numPr>
                <w:ilvl w:val="1"/>
                <w:numId w:val="4"/>
              </w:numPr>
              <w:spacing w:line="276" w:lineRule="auto"/>
              <w:rPr>
                <w:rFonts w:ascii="宋体" w:eastAsia="Arial" w:hAnsi="Arial"/>
                <w:sz w:val="22"/>
                <w:szCs w:val="22"/>
              </w:rPr>
            </w:pPr>
            <w:r>
              <w:rPr>
                <w:rFonts w:ascii="宋体" w:eastAsia="宋体" w:hAnsi="宋体"/>
                <w:sz w:val="22"/>
                <w:szCs w:val="22"/>
              </w:rPr>
              <w:t>生产工艺流程图</w:t>
            </w:r>
          </w:p>
          <w:p w:rsidR="00185745" w:rsidRDefault="00C50AAE">
            <w:pPr>
              <w:numPr>
                <w:ilvl w:val="1"/>
                <w:numId w:val="4"/>
              </w:numPr>
              <w:spacing w:line="276" w:lineRule="auto"/>
              <w:rPr>
                <w:rFonts w:ascii="宋体" w:eastAsia="Arial" w:hAnsi="Arial"/>
                <w:sz w:val="22"/>
                <w:szCs w:val="22"/>
              </w:rPr>
            </w:pPr>
            <w:r>
              <w:rPr>
                <w:rFonts w:ascii="宋体" w:eastAsia="宋体" w:hAnsi="宋体"/>
                <w:sz w:val="22"/>
                <w:szCs w:val="22"/>
              </w:rPr>
              <w:t>质量管理体系覆盖的产品或服务的质量标准清单</w:t>
            </w:r>
          </w:p>
          <w:p w:rsidR="00185745" w:rsidRDefault="00C50AAE">
            <w:pPr>
              <w:numPr>
                <w:ilvl w:val="1"/>
                <w:numId w:val="4"/>
              </w:numPr>
              <w:spacing w:line="276" w:lineRule="auto"/>
              <w:rPr>
                <w:rFonts w:ascii="宋体" w:eastAsia="Arial" w:hAnsi="Arial"/>
                <w:sz w:val="22"/>
                <w:szCs w:val="22"/>
              </w:rPr>
            </w:pPr>
            <w:r>
              <w:rPr>
                <w:rFonts w:ascii="宋体" w:eastAsia="Arial" w:hAnsi="Arial"/>
                <w:sz w:val="22"/>
                <w:szCs w:val="22"/>
              </w:rPr>
              <w:t>有效的资质证明、产品生产许可证、强制性产品认证证书、卫生许可证、安全许可证、</w:t>
            </w:r>
            <w:r>
              <w:rPr>
                <w:rFonts w:ascii="宋体" w:eastAsia="Arial" w:hAnsi="Arial"/>
                <w:sz w:val="22"/>
                <w:szCs w:val="22"/>
              </w:rPr>
              <w:t>QS</w:t>
            </w:r>
            <w:r>
              <w:rPr>
                <w:rFonts w:ascii="宋体" w:eastAsia="Arial" w:hAnsi="Arial"/>
                <w:sz w:val="22"/>
                <w:szCs w:val="22"/>
              </w:rPr>
              <w:t>认证等（适用时）</w:t>
            </w:r>
          </w:p>
          <w:p w:rsidR="00185745" w:rsidRDefault="00C50AAE">
            <w:pPr>
              <w:numPr>
                <w:ilvl w:val="1"/>
                <w:numId w:val="4"/>
              </w:numPr>
              <w:spacing w:line="276" w:lineRule="auto"/>
              <w:rPr>
                <w:rFonts w:ascii="宋体" w:eastAsia="Arial" w:hAnsi="Arial"/>
                <w:sz w:val="22"/>
                <w:szCs w:val="22"/>
              </w:rPr>
            </w:pPr>
            <w:r>
              <w:rPr>
                <w:rFonts w:ascii="宋体" w:eastAsia="宋体" w:hAnsi="宋体"/>
                <w:sz w:val="22"/>
                <w:szCs w:val="22"/>
              </w:rPr>
              <w:t>多场所、</w:t>
            </w:r>
            <w:r>
              <w:rPr>
                <w:rFonts w:ascii="宋体" w:eastAsia="Arial" w:hAnsi="Arial"/>
                <w:sz w:val="22"/>
                <w:szCs w:val="22"/>
              </w:rPr>
              <w:t>施工组织</w:t>
            </w:r>
            <w:r>
              <w:rPr>
                <w:rFonts w:ascii="宋体" w:eastAsia="宋体" w:hAnsi="宋体"/>
                <w:sz w:val="22"/>
                <w:szCs w:val="22"/>
              </w:rPr>
              <w:t>在建和竣工项目清单（</w:t>
            </w:r>
            <w:r>
              <w:rPr>
                <w:rFonts w:ascii="宋体" w:eastAsia="Arial" w:hAnsi="Arial"/>
                <w:sz w:val="22"/>
                <w:szCs w:val="22"/>
              </w:rPr>
              <w:t>建筑及施工企业使用</w:t>
            </w:r>
            <w:r>
              <w:rPr>
                <w:rFonts w:ascii="宋体" w:eastAsia="宋体" w:hAnsi="宋体"/>
                <w:sz w:val="22"/>
                <w:szCs w:val="22"/>
              </w:rPr>
              <w:t xml:space="preserve">） </w:t>
            </w:r>
          </w:p>
          <w:p w:rsidR="00185745" w:rsidRDefault="00C50AAE">
            <w:pPr>
              <w:numPr>
                <w:ilvl w:val="1"/>
                <w:numId w:val="4"/>
              </w:numPr>
              <w:spacing w:line="276" w:lineRule="auto"/>
              <w:rPr>
                <w:rFonts w:ascii="宋体" w:eastAsia="Arial" w:hAnsi="Arial"/>
                <w:sz w:val="22"/>
                <w:szCs w:val="22"/>
              </w:rPr>
            </w:pPr>
            <w:r>
              <w:rPr>
                <w:rFonts w:ascii="宋体" w:eastAsia="Arial" w:hAnsi="Arial"/>
                <w:sz w:val="22"/>
                <w:szCs w:val="22"/>
              </w:rPr>
              <w:t>临时场所项目清单（非建筑企业使用，当组织存在多现场时）</w:t>
            </w:r>
          </w:p>
          <w:p w:rsidR="00185745" w:rsidRDefault="00C50AAE">
            <w:pPr>
              <w:spacing w:line="276" w:lineRule="auto"/>
              <w:rPr>
                <w:rFonts w:ascii="Arial" w:eastAsia="Arial" w:hAnsi="Arial"/>
                <w:sz w:val="22"/>
                <w:szCs w:val="22"/>
              </w:rPr>
            </w:pPr>
            <w:r>
              <w:rPr>
                <w:rFonts w:ascii="Arial" w:eastAsia="Arial" w:hAnsi="Arial"/>
                <w:sz w:val="22"/>
                <w:szCs w:val="22"/>
              </w:rPr>
              <w:t>质量管理体系还需提供</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产品符合性证明（适用时，如产品型式检验报告）</w:t>
            </w:r>
          </w:p>
          <w:p w:rsidR="00185745" w:rsidRDefault="00C50AAE">
            <w:pPr>
              <w:spacing w:line="276" w:lineRule="auto"/>
              <w:rPr>
                <w:rFonts w:ascii="Arial" w:eastAsia="Arial" w:hAnsi="Arial"/>
                <w:sz w:val="22"/>
                <w:szCs w:val="22"/>
              </w:rPr>
            </w:pPr>
            <w:r>
              <w:rPr>
                <w:rFonts w:ascii="Arial" w:eastAsia="Arial" w:hAnsi="Arial"/>
                <w:sz w:val="22"/>
                <w:szCs w:val="22"/>
              </w:rPr>
              <w:t>环境管理体系还需提供</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立项批复</w:t>
            </w:r>
          </w:p>
          <w:p w:rsidR="00185745" w:rsidRDefault="00C50AAE">
            <w:pPr>
              <w:numPr>
                <w:ilvl w:val="1"/>
                <w:numId w:val="4"/>
              </w:numPr>
              <w:spacing w:line="276" w:lineRule="auto"/>
              <w:rPr>
                <w:rFonts w:ascii="Arial" w:eastAsia="Arial" w:hAnsi="Arial"/>
                <w:sz w:val="22"/>
                <w:szCs w:val="22"/>
              </w:rPr>
            </w:pPr>
            <w:r>
              <w:rPr>
                <w:sz w:val="22"/>
                <w:szCs w:val="22"/>
              </w:rPr>
              <w:t>项目环评报告</w:t>
            </w:r>
            <w:r>
              <w:rPr>
                <w:rFonts w:ascii="宋体" w:eastAsia="Arial" w:hAnsi="Arial"/>
                <w:sz w:val="22"/>
                <w:szCs w:val="22"/>
              </w:rPr>
              <w:t>（首页、信息页、盖章页）</w:t>
            </w:r>
            <w:r>
              <w:rPr>
                <w:sz w:val="22"/>
                <w:szCs w:val="22"/>
              </w:rPr>
              <w:t>，及环评批复</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排污许可证</w:t>
            </w:r>
            <w:r>
              <w:rPr>
                <w:sz w:val="22"/>
                <w:szCs w:val="22"/>
              </w:rPr>
              <w:t>（适用时）</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近一年度三废（水、气、声）检测报告（可在审核现场提供）</w:t>
            </w:r>
          </w:p>
          <w:p w:rsidR="00185745" w:rsidRDefault="00C50AAE">
            <w:pPr>
              <w:numPr>
                <w:ilvl w:val="1"/>
                <w:numId w:val="4"/>
              </w:numPr>
              <w:spacing w:line="276" w:lineRule="auto"/>
              <w:rPr>
                <w:rFonts w:ascii="Arial" w:eastAsia="Arial" w:hAnsi="Arial"/>
                <w:sz w:val="22"/>
                <w:szCs w:val="22"/>
              </w:rPr>
            </w:pPr>
            <w:r>
              <w:rPr>
                <w:sz w:val="22"/>
                <w:szCs w:val="22"/>
              </w:rPr>
              <w:t>“三同时”或竣工验收报告</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消防验收报告</w:t>
            </w:r>
            <w:r>
              <w:rPr>
                <w:sz w:val="22"/>
                <w:szCs w:val="22"/>
              </w:rPr>
              <w:t>（适用时）</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重要环境因素清单</w:t>
            </w:r>
          </w:p>
          <w:p w:rsidR="00185745" w:rsidRDefault="00C50AAE">
            <w:pPr>
              <w:numPr>
                <w:ilvl w:val="1"/>
                <w:numId w:val="4"/>
              </w:numPr>
              <w:spacing w:line="276" w:lineRule="auto"/>
              <w:rPr>
                <w:rFonts w:ascii="Arial" w:eastAsia="Arial" w:hAnsi="Arial"/>
                <w:sz w:val="22"/>
                <w:szCs w:val="22"/>
              </w:rPr>
            </w:pPr>
            <w:r>
              <w:rPr>
                <w:sz w:val="22"/>
                <w:szCs w:val="22"/>
              </w:rPr>
              <w:t>适用的的法律、法规、标准和规范清单</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环境目标、指标和管理方案</w:t>
            </w:r>
          </w:p>
          <w:p w:rsidR="00185745" w:rsidRDefault="00C50AAE">
            <w:pPr>
              <w:numPr>
                <w:ilvl w:val="1"/>
                <w:numId w:val="4"/>
              </w:numPr>
              <w:spacing w:line="276" w:lineRule="auto"/>
              <w:rPr>
                <w:rFonts w:ascii="Arial" w:eastAsia="Arial" w:hAnsi="Arial"/>
                <w:sz w:val="22"/>
                <w:szCs w:val="22"/>
              </w:rPr>
            </w:pPr>
            <w:r>
              <w:rPr>
                <w:sz w:val="22"/>
                <w:szCs w:val="22"/>
              </w:rPr>
              <w:t>上一年度相关方投诉和环境污染事件及处理结果复印件（存在时）</w:t>
            </w:r>
          </w:p>
          <w:p w:rsidR="00185745" w:rsidRDefault="00C50AAE">
            <w:pPr>
              <w:spacing w:line="276" w:lineRule="auto"/>
              <w:rPr>
                <w:rFonts w:ascii="Arial" w:eastAsia="Arial" w:hAnsi="Arial"/>
                <w:sz w:val="22"/>
                <w:szCs w:val="22"/>
              </w:rPr>
            </w:pPr>
            <w:r>
              <w:rPr>
                <w:rFonts w:ascii="Arial" w:eastAsia="Arial" w:hAnsi="Arial"/>
                <w:sz w:val="22"/>
                <w:szCs w:val="22"/>
              </w:rPr>
              <w:t>职业健康安全管理体系还需提供</w:t>
            </w:r>
          </w:p>
          <w:p w:rsidR="00185745" w:rsidRDefault="00C50AAE">
            <w:pPr>
              <w:numPr>
                <w:ilvl w:val="1"/>
                <w:numId w:val="4"/>
              </w:numPr>
              <w:spacing w:line="276" w:lineRule="auto"/>
              <w:rPr>
                <w:rFonts w:ascii="Arial" w:eastAsia="Arial" w:hAnsi="Arial"/>
                <w:sz w:val="22"/>
                <w:szCs w:val="22"/>
              </w:rPr>
            </w:pPr>
            <w:r>
              <w:rPr>
                <w:sz w:val="22"/>
                <w:szCs w:val="22"/>
              </w:rPr>
              <w:t>安全守法证明复印件</w:t>
            </w:r>
          </w:p>
          <w:p w:rsidR="00185745" w:rsidRDefault="00C50AAE">
            <w:pPr>
              <w:numPr>
                <w:ilvl w:val="1"/>
                <w:numId w:val="4"/>
              </w:numPr>
              <w:spacing w:line="276" w:lineRule="auto"/>
              <w:rPr>
                <w:rFonts w:ascii="Arial" w:eastAsia="Arial" w:hAnsi="Arial"/>
                <w:sz w:val="22"/>
                <w:szCs w:val="22"/>
              </w:rPr>
            </w:pPr>
            <w:r>
              <w:rPr>
                <w:sz w:val="22"/>
                <w:szCs w:val="22"/>
              </w:rPr>
              <w:t>执行的法律、法规、标准和规范清单</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主要危险源清单</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职业健康安全目标、指标及管理方案</w:t>
            </w:r>
          </w:p>
          <w:p w:rsidR="00185745" w:rsidRDefault="00C50AAE">
            <w:pPr>
              <w:numPr>
                <w:ilvl w:val="1"/>
                <w:numId w:val="4"/>
              </w:numPr>
              <w:spacing w:line="276" w:lineRule="auto"/>
              <w:rPr>
                <w:rFonts w:ascii="Arial" w:eastAsia="Arial" w:hAnsi="Arial"/>
                <w:sz w:val="22"/>
                <w:szCs w:val="22"/>
              </w:rPr>
            </w:pPr>
            <w:r>
              <w:rPr>
                <w:sz w:val="22"/>
                <w:szCs w:val="22"/>
              </w:rPr>
              <w:t>上一年度相关方投诉和安全事故及处理结果复印件（存在时）</w:t>
            </w:r>
          </w:p>
          <w:p w:rsidR="00185745" w:rsidRDefault="00C50AAE">
            <w:pPr>
              <w:spacing w:line="276" w:lineRule="auto"/>
              <w:rPr>
                <w:rFonts w:ascii="Arial" w:eastAsia="Arial" w:hAnsi="Arial"/>
                <w:sz w:val="22"/>
                <w:szCs w:val="22"/>
              </w:rPr>
            </w:pPr>
            <w:r>
              <w:rPr>
                <w:sz w:val="22"/>
                <w:szCs w:val="22"/>
              </w:rPr>
              <w:t>转换认证证书还需提供</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原认证证书复印件</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关于转换认证机构的声明（企业法人签名/日期盖章，彩色扫描件提交）</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最后一次审核的审核报告（需要时）</w:t>
            </w:r>
          </w:p>
          <w:p w:rsidR="00185745" w:rsidRDefault="00C50AAE">
            <w:pPr>
              <w:numPr>
                <w:ilvl w:val="1"/>
                <w:numId w:val="4"/>
              </w:numPr>
              <w:spacing w:line="276" w:lineRule="auto"/>
              <w:rPr>
                <w:rFonts w:ascii="Arial" w:eastAsia="Arial" w:hAnsi="Arial"/>
                <w:sz w:val="22"/>
                <w:szCs w:val="22"/>
              </w:rPr>
            </w:pPr>
            <w:r>
              <w:rPr>
                <w:rFonts w:ascii="Arial" w:eastAsia="Arial" w:hAnsi="Arial"/>
                <w:sz w:val="22"/>
                <w:szCs w:val="22"/>
              </w:rPr>
              <w:t>最后一次审核的不符合报告及关闭的资料（需要时）</w:t>
            </w:r>
          </w:p>
        </w:tc>
      </w:tr>
    </w:tbl>
    <w:p w:rsidR="00185745" w:rsidRDefault="00185745">
      <w:pPr>
        <w:spacing w:after="160"/>
        <w:rPr>
          <w:rFonts w:eastAsiaTheme="minorEastAsia"/>
          <w:sz w:val="24"/>
          <w:szCs w:val="24"/>
        </w:rPr>
      </w:pPr>
    </w:p>
    <w:sectPr w:rsidR="00185745" w:rsidSect="000F2B17">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B1" w:rsidRDefault="003933B1">
      <w:r>
        <w:separator/>
      </w:r>
    </w:p>
  </w:endnote>
  <w:endnote w:type="continuationSeparator" w:id="0">
    <w:p w:rsidR="003933B1" w:rsidRDefault="0039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Light"/>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043605"/>
      <w:docPartObj>
        <w:docPartGallery w:val="AutoText"/>
      </w:docPartObj>
    </w:sdtPr>
    <w:sdtEndPr>
      <w:rPr>
        <w:rFonts w:ascii="宋体" w:eastAsia="宋体" w:hAnsi="宋体"/>
      </w:rPr>
    </w:sdtEndPr>
    <w:sdtContent>
      <w:sdt>
        <w:sdtPr>
          <w:id w:val="-1669238322"/>
          <w:docPartObj>
            <w:docPartGallery w:val="AutoText"/>
          </w:docPartObj>
        </w:sdtPr>
        <w:sdtEndPr>
          <w:rPr>
            <w:rFonts w:ascii="宋体" w:eastAsia="宋体" w:hAnsi="宋体"/>
          </w:rPr>
        </w:sdtEndPr>
        <w:sdtContent>
          <w:p w:rsidR="00185745" w:rsidRPr="00023D4C" w:rsidRDefault="00023D4C">
            <w:pPr>
              <w:pStyle w:val="a3"/>
              <w:jc w:val="center"/>
              <w:rPr>
                <w:rFonts w:ascii="宋体" w:eastAsia="宋体" w:hAnsi="宋体"/>
              </w:rPr>
            </w:pPr>
            <w:r>
              <w:rPr>
                <w:rFonts w:eastAsiaTheme="minorEastAsia" w:hint="eastAsia"/>
              </w:rPr>
              <w:t xml:space="preserve">      </w:t>
            </w:r>
            <w:r w:rsidRPr="00023D4C">
              <w:rPr>
                <w:rFonts w:ascii="宋体" w:eastAsia="宋体" w:hAnsi="宋体" w:hint="eastAsia"/>
                <w:sz w:val="13"/>
                <w:szCs w:val="13"/>
              </w:rPr>
              <w:t xml:space="preserve">   </w:t>
            </w:r>
            <w:r w:rsidR="00C50AAE" w:rsidRPr="00023D4C">
              <w:rPr>
                <w:rFonts w:ascii="宋体" w:eastAsia="宋体" w:hAnsi="宋体"/>
                <w:sz w:val="13"/>
                <w:szCs w:val="13"/>
                <w:lang w:val="zh-CN"/>
              </w:rPr>
              <w:t xml:space="preserve"> </w:t>
            </w:r>
            <w:r>
              <w:rPr>
                <w:rFonts w:ascii="宋体" w:eastAsia="宋体" w:hAnsi="宋体" w:hint="eastAsia"/>
                <w:sz w:val="13"/>
                <w:szCs w:val="13"/>
                <w:lang w:val="zh-CN"/>
              </w:rPr>
              <w:t xml:space="preserve">              </w:t>
            </w:r>
            <w:r w:rsidRPr="00023D4C">
              <w:rPr>
                <w:rFonts w:ascii="宋体" w:eastAsia="宋体" w:hAnsi="宋体" w:hint="eastAsia"/>
                <w:lang w:val="zh-CN"/>
              </w:rPr>
              <w:t xml:space="preserve">    </w:t>
            </w:r>
            <w:r>
              <w:rPr>
                <w:rFonts w:ascii="宋体" w:eastAsia="宋体" w:hAnsi="宋体" w:hint="eastAsia"/>
                <w:lang w:val="zh-CN"/>
              </w:rPr>
              <w:t xml:space="preserve"> </w:t>
            </w:r>
            <w:r w:rsidR="007D50FE" w:rsidRPr="00023D4C">
              <w:rPr>
                <w:rFonts w:ascii="宋体" w:eastAsia="宋体" w:hAnsi="宋体"/>
                <w:b/>
                <w:bCs/>
              </w:rPr>
              <w:fldChar w:fldCharType="begin"/>
            </w:r>
            <w:r w:rsidR="00C50AAE" w:rsidRPr="00023D4C">
              <w:rPr>
                <w:rFonts w:ascii="宋体" w:eastAsia="宋体" w:hAnsi="宋体"/>
                <w:b/>
                <w:bCs/>
              </w:rPr>
              <w:instrText>PAGE</w:instrText>
            </w:r>
            <w:r w:rsidR="007D50FE" w:rsidRPr="00023D4C">
              <w:rPr>
                <w:rFonts w:ascii="宋体" w:eastAsia="宋体" w:hAnsi="宋体"/>
                <w:b/>
                <w:bCs/>
              </w:rPr>
              <w:fldChar w:fldCharType="separate"/>
            </w:r>
            <w:r w:rsidR="00633201">
              <w:rPr>
                <w:rFonts w:ascii="宋体" w:eastAsia="宋体" w:hAnsi="宋体"/>
                <w:b/>
                <w:bCs/>
                <w:noProof/>
              </w:rPr>
              <w:t>1</w:t>
            </w:r>
            <w:r w:rsidR="007D50FE" w:rsidRPr="00023D4C">
              <w:rPr>
                <w:rFonts w:ascii="宋体" w:eastAsia="宋体" w:hAnsi="宋体"/>
                <w:b/>
                <w:bCs/>
              </w:rPr>
              <w:fldChar w:fldCharType="end"/>
            </w:r>
            <w:r w:rsidR="00C50AAE" w:rsidRPr="00023D4C">
              <w:rPr>
                <w:rFonts w:ascii="宋体" w:eastAsia="宋体" w:hAnsi="宋体"/>
                <w:lang w:val="zh-CN"/>
              </w:rPr>
              <w:t xml:space="preserve"> / </w:t>
            </w:r>
            <w:r w:rsidR="007D50FE" w:rsidRPr="00023D4C">
              <w:rPr>
                <w:rFonts w:ascii="宋体" w:eastAsia="宋体" w:hAnsi="宋体"/>
                <w:b/>
                <w:bCs/>
              </w:rPr>
              <w:fldChar w:fldCharType="begin"/>
            </w:r>
            <w:r w:rsidR="00C50AAE" w:rsidRPr="00023D4C">
              <w:rPr>
                <w:rFonts w:ascii="宋体" w:eastAsia="宋体" w:hAnsi="宋体"/>
                <w:b/>
                <w:bCs/>
              </w:rPr>
              <w:instrText>NUMPAGES</w:instrText>
            </w:r>
            <w:r w:rsidR="007D50FE" w:rsidRPr="00023D4C">
              <w:rPr>
                <w:rFonts w:ascii="宋体" w:eastAsia="宋体" w:hAnsi="宋体"/>
                <w:b/>
                <w:bCs/>
              </w:rPr>
              <w:fldChar w:fldCharType="separate"/>
            </w:r>
            <w:r w:rsidR="00633201">
              <w:rPr>
                <w:rFonts w:ascii="宋体" w:eastAsia="宋体" w:hAnsi="宋体"/>
                <w:b/>
                <w:bCs/>
                <w:noProof/>
              </w:rPr>
              <w:t>5</w:t>
            </w:r>
            <w:r w:rsidR="007D50FE" w:rsidRPr="00023D4C">
              <w:rPr>
                <w:rFonts w:ascii="宋体" w:eastAsia="宋体" w:hAnsi="宋体"/>
                <w:b/>
                <w:bCs/>
              </w:rPr>
              <w:fldChar w:fldCharType="end"/>
            </w:r>
            <w:r w:rsidRPr="00023D4C">
              <w:rPr>
                <w:rFonts w:ascii="宋体" w:eastAsia="宋体" w:hAnsi="宋体" w:hint="eastAsia"/>
                <w:b/>
                <w:bCs/>
              </w:rPr>
              <w:t xml:space="preserve">                          版本：B</w:t>
            </w:r>
          </w:p>
        </w:sdtContent>
      </w:sdt>
    </w:sdtContent>
  </w:sdt>
  <w:p w:rsidR="00185745" w:rsidRDefault="001857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B1" w:rsidRDefault="003933B1">
      <w:r>
        <w:separator/>
      </w:r>
    </w:p>
  </w:footnote>
  <w:footnote w:type="continuationSeparator" w:id="0">
    <w:p w:rsidR="003933B1" w:rsidRDefault="0039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45" w:rsidRDefault="003933B1">
    <w:pPr>
      <w:pStyle w:val="2"/>
      <w:tabs>
        <w:tab w:val="left" w:pos="8004"/>
      </w:tabs>
      <w:spacing w:after="160"/>
      <w:ind w:left="0"/>
      <w:jc w:val="left"/>
    </w:pPr>
    <w:r>
      <w:rPr>
        <w:noProof/>
        <w:sz w:val="20"/>
      </w:rPr>
      <w:pict>
        <v:group id="组合 2" o:spid="_x0000_s2049" style="position:absolute;margin-left:72.6pt;margin-top:20.15pt;width:698.6pt;height:6pt;flip:y;z-index:-251658240;mso-position-horizontal-relative:page" coordsize="887,7683" o:gfxdata="UEsDBAoAAAAAAIdO4kAAAAAAAAAAAAAAAAAEAAAAZHJzL1BLAwQUAAAACACHTuJAdmqKFtcAAAAK&#10;AQAADwAAAGRycy9kb3ducmV2LnhtbE2PTUvEMBCG74L/IYzgzU22m4rUThcRFBEv1g/2mG3GNthM&#10;SpP98N+bPenxZR7e95l6ffSj2NMcXWCE5UKBIO6CddwjvL89XN2AiMmwNWNgQvihCOvm/Kw2lQ0H&#10;fqV9m3qRSzhWBmFIaaqkjN1A3sRFmIjz7SvM3qQc517a2RxyuR9lodS19MZxXhjMRPcDdd/tziN8&#10;3DlN+nPz/KI6oicrN4+t04iXF0t1CyLRMf3BcNLP6tBkp23YsY1izFmXRUYRtFqBOAGlLjSILUJZ&#10;rEA2tfz/QvMLUEsDBBQAAAAIAIdO4kBRR8G3ZwMAAKQHAAAOAAAAZHJzL2Uyb0RvYy54bWylVc1u&#10;EzEQviPxDpaPSHST0J8QNUFVSyukCiq1/B0dr/dHeG1jO9mUMwducOaIeAlUwdNQ4DH47N1sQwsI&#10;lRw2Y8945ptvxuPte4tKkrmwrtRqTPtrPUqE4jotVT6mj0/2bw8pcZ6plEmtxJieCkfvTW7e2K7N&#10;SAx0oWUqLIET5Ua1GdPCezNKEscLUTG3po1QUGbaVsxjafMktayG90omg15vM6m1TY3VXDiH3b1G&#10;SSfRf5YJ7h9lmROeyDEFNh+/Nn6n4ZtMttkot8wUJW9hsGugqFipELRztcc8IzNbXnFVldxqpzO/&#10;xnWV6CwruYg5IJt+71I2B1bPTMwlH9W56WgCtZd4urZb/nB+ZEmZjukdShSrUKLvZ6/P370hg8BN&#10;bfIRTA6sOTZHtt3Im1VId5HZimSyNE9Q/EgAUiKLyO9px69YeMKxORxuDYYbG5Rw6LY2h3c2Gv55&#10;gSJdOcWL+389lzThJ9tJQNmBqg06yV2Q5f6PrOOCGRFr4AITLVn9JVlfz86+vX57/vH9jy+fzj9/&#10;IP2GtWjbUeZGDux1fFmNNhz0N3vhd03SuuTZiM+cPxC6Cv7Z/ND5pqdTSLEj07auJ89wAbJKor9v&#10;JaRHanJ3a7i8AZ3R81+NCnLF4hmS79wEF3/ytGrXI60nAM+X0FixRMsXqoULibAwPBpmjHahMSJ2&#10;NM0J4CE9OIFdyO5P5ogdzWM9lubNfxvIYjaEqSDjVPCUYCpYSjAVpk1XGuYDvhAliKQe00hY2Kj0&#10;XJzoqPKXGhdBLrRSrVrF4wHXMolGjRMhQEyrCxqwrhRW6f1SylhZqQKUfg8NhJvEMDQzyYCfVwbX&#10;2Kk8tpTTskzDmQjSOr8rLZkzJDyVjL9oWbxitcdc0ZhFVcNEIVh6X6XEnxrMB4VBTgOESqSUSIG5&#10;H6SIzbNS/oslspOoH27u8m4EaarTU1yweD+QmzN8vwTyQ+b8EbPoW2zirfGP8MmkBgSUIUqUFNq+&#10;+t1+sMcEgBaYMefB0MsZs8hAPlCYDXf76+tw6+NifWNrgIVd1UxXNWpW7WpwiPYCuigGey+XYmZ1&#10;9RRP0k6IChVTHLHHlHv0VrPY9VhDhUeNi52dKM+MLfMCR+AYDwO64FAdGx50od3bmRal+BTEXmmf&#10;rfDWrK6j1cXjOv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dmqKFtcAAAAKAQAADwAAAAAAAAAB&#10;ACAAAAAiAAAAZHJzL2Rvd25yZXYueG1sUEsBAhQAFAAAAAgAh07iQFFHwbdnAwAApAcAAA4AAAAA&#10;AAAAAQAgAAAAJgEAAGRycy9lMm9Eb2MueG1sUEsFBgAAAAAGAAYAWQEAAP8GAAAAAA==&#10;">
          <v:shape id="_x0000_s2050" style="position:absolute;width:887;height:7;v-text-anchor:middle" coordsize="9780,1" o:spt="100" o:gfxdata="UEsDBAoAAAAAAIdO4kAAAAAAAAAAAAAAAAAEAAAAZHJzL1BLAwQUAAAACACHTuJAqGZCz7oAAADa&#10;AAAADwAAAGRycy9kb3ducmV2LnhtbEVPS4vCMBC+L/gfwgheljXVRSldo6AiuBfBB7jHoRnbrM2k&#10;NLHqvzeC4Gn4+J4zmd1sJVpqvHGsYNBPQBDnThsuFBz2q68UhA/IGivHpOBOHmbTzscEM+2uvKV2&#10;FwoRQ9hnqKAMoc6k9HlJFn3f1cSRO7nGYoiwKaRu8BrDbSWHSTKWFg3HhhJrWpSUn3cXq8Cs20/6&#10;3Varv9ExnS//v09m41qlet1B8gMi0C28xS/3Wsf58HzleeX0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ZkLPugAAANoA&#10;AAAPAAAAAAAAAAEAIAAAACIAAABkcnMvZG93bnJldi54bWxQSwECFAAUAAAACACHTuJAMy8FnjsA&#10;AAA5AAAAEAAAAAAAAAABACAAAAAJAQAAZHJzL3NoYXBleG1sLnhtbFBLBQYAAAAABgAGAFsBAACz&#10;AwAAAAA=&#10;" adj="0,,0" path="m,l9780,e" filled="f" strokeweight=".8pt">
            <v:stroke joinstyle="round"/>
            <v:formulas/>
            <v:path o:connecttype="segments" o:connectlocs="0,@0;8872855,@0" o:connectangles="0,0"/>
          </v:shape>
          <w10:wrap anchorx="page"/>
        </v:group>
      </w:pict>
    </w:r>
    <w:r w:rsidR="00C50AAE">
      <w:rPr>
        <w:rFonts w:hint="eastAsia"/>
        <w:sz w:val="24"/>
        <w:szCs w:val="24"/>
      </w:rPr>
      <w:t>远卓</w:t>
    </w:r>
    <w:r w:rsidR="00C50AAE">
      <w:rPr>
        <w:sz w:val="24"/>
        <w:szCs w:val="24"/>
      </w:rPr>
      <w:t xml:space="preserve">检验认证有限公司                   </w:t>
    </w:r>
    <w:r w:rsidR="00C50AAE">
      <w:rPr>
        <w:rFonts w:hint="eastAsia"/>
        <w:sz w:val="24"/>
        <w:szCs w:val="24"/>
      </w:rPr>
      <w:t xml:space="preserve">          </w:t>
    </w:r>
    <w:r w:rsidR="00C50AAE">
      <w:rPr>
        <w:sz w:val="24"/>
        <w:szCs w:val="24"/>
      </w:rPr>
      <w:t>文件编号：</w:t>
    </w:r>
    <w:r w:rsidR="00C50AAE">
      <w:rPr>
        <w:rFonts w:hint="eastAsia"/>
        <w:sz w:val="24"/>
        <w:szCs w:val="24"/>
      </w:rPr>
      <w:t>YZ-TP01-16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2F000000"/>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 w15:restartNumberingAfterBreak="0">
    <w:nsid w:val="2F000001"/>
    <w:multiLevelType w:val="multilevel"/>
    <w:tmpl w:val="2F000001"/>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2" w15:restartNumberingAfterBreak="0">
    <w:nsid w:val="2F000002"/>
    <w:multiLevelType w:val="multilevel"/>
    <w:tmpl w:val="2F000002"/>
    <w:lvl w:ilvl="0">
      <w:start w:val="4"/>
      <w:numFmt w:val="decimal"/>
      <w:suff w:val="nothing"/>
      <w:lvlText w:val="%1、"/>
      <w:lvlJc w:val="left"/>
    </w:lvl>
    <w:lvl w:ilvl="1">
      <w:start w:val="4"/>
      <w:numFmt w:val="decimal"/>
      <w:suff w:val="nothing"/>
      <w:lvlText w:val="%1、"/>
      <w:lvlJc w:val="left"/>
    </w:lvl>
    <w:lvl w:ilvl="2">
      <w:start w:val="4"/>
      <w:numFmt w:val="decimal"/>
      <w:suff w:val="nothing"/>
      <w:lvlText w:val="%1、"/>
      <w:lvlJc w:val="left"/>
    </w:lvl>
    <w:lvl w:ilvl="3">
      <w:start w:val="4"/>
      <w:numFmt w:val="decimal"/>
      <w:suff w:val="nothing"/>
      <w:lvlText w:val="%1、"/>
      <w:lvlJc w:val="left"/>
    </w:lvl>
    <w:lvl w:ilvl="4">
      <w:start w:val="4"/>
      <w:numFmt w:val="decimal"/>
      <w:suff w:val="nothing"/>
      <w:lvlText w:val="%1、"/>
      <w:lvlJc w:val="left"/>
    </w:lvl>
    <w:lvl w:ilvl="5">
      <w:start w:val="4"/>
      <w:numFmt w:val="decimal"/>
      <w:suff w:val="nothing"/>
      <w:lvlText w:val="%1、"/>
      <w:lvlJc w:val="left"/>
    </w:lvl>
    <w:lvl w:ilvl="6">
      <w:start w:val="4"/>
      <w:numFmt w:val="decimal"/>
      <w:suff w:val="nothing"/>
      <w:lvlText w:val="%1、"/>
      <w:lvlJc w:val="left"/>
    </w:lvl>
    <w:lvl w:ilvl="7">
      <w:start w:val="4"/>
      <w:numFmt w:val="decimal"/>
      <w:suff w:val="nothing"/>
      <w:lvlText w:val="%1、"/>
      <w:lvlJc w:val="left"/>
    </w:lvl>
    <w:lvl w:ilvl="8">
      <w:start w:val="4"/>
      <w:numFmt w:val="decimal"/>
      <w:suff w:val="nothing"/>
      <w:lvlText w:val="%1、"/>
      <w:lvlJc w:val="left"/>
    </w:lvl>
  </w:abstractNum>
  <w:abstractNum w:abstractNumId="3" w15:restartNumberingAfterBreak="0">
    <w:nsid w:val="2F000003"/>
    <w:multiLevelType w:val="multilevel"/>
    <w:tmpl w:val="2F000003"/>
    <w:lvl w:ilvl="0">
      <w:start w:val="1"/>
      <w:numFmt w:val="japaneseCounting"/>
      <w:lvlText w:val="%1、"/>
      <w:lvlJc w:val="left"/>
      <w:pPr>
        <w:tabs>
          <w:tab w:val="left" w:pos="720"/>
        </w:tabs>
        <w:ind w:left="720" w:hanging="720"/>
        <w:jc w:val="both"/>
      </w:pPr>
      <w:rPr>
        <w:w w:val="100"/>
        <w:sz w:val="20"/>
        <w:szCs w:val="20"/>
        <w:shd w:val="clear" w:color="auto" w:fill="auto"/>
      </w:rPr>
    </w:lvl>
    <w:lvl w:ilvl="1">
      <w:start w:val="1"/>
      <w:numFmt w:val="bullet"/>
      <w:lvlText w:val="l"/>
      <w:lvlJc w:val="left"/>
      <w:pPr>
        <w:tabs>
          <w:tab w:val="left" w:pos="780"/>
        </w:tabs>
        <w:ind w:left="780" w:hanging="420"/>
        <w:jc w:val="both"/>
      </w:pPr>
      <w:rPr>
        <w:rFonts w:ascii="Wingdings" w:eastAsia="Wingdings" w:hAnsi="Wingdings"/>
        <w:w w:val="100"/>
        <w:sz w:val="20"/>
        <w:szCs w:val="20"/>
        <w:shd w:val="clear" w:color="auto" w:fill="auto"/>
      </w:rPr>
    </w:lvl>
    <w:lvl w:ilvl="2">
      <w:start w:val="1"/>
      <w:numFmt w:val="lowerRoman"/>
      <w:lvlText w:val="%3."/>
      <w:lvlJc w:val="right"/>
      <w:pPr>
        <w:tabs>
          <w:tab w:val="left" w:pos="1260"/>
        </w:tabs>
        <w:ind w:left="1260" w:hanging="420"/>
        <w:jc w:val="both"/>
      </w:pPr>
    </w:lvl>
    <w:lvl w:ilvl="3">
      <w:start w:val="1"/>
      <w:numFmt w:val="decimal"/>
      <w:lvlText w:val="%4."/>
      <w:lvlJc w:val="left"/>
      <w:pPr>
        <w:tabs>
          <w:tab w:val="left" w:pos="1680"/>
        </w:tabs>
        <w:ind w:left="1680" w:hanging="420"/>
        <w:jc w:val="both"/>
      </w:pPr>
    </w:lvl>
    <w:lvl w:ilvl="4">
      <w:start w:val="1"/>
      <w:numFmt w:val="lowerLetter"/>
      <w:lvlText w:val="%5)"/>
      <w:lvlJc w:val="left"/>
      <w:pPr>
        <w:tabs>
          <w:tab w:val="left" w:pos="2100"/>
        </w:tabs>
        <w:ind w:left="2100" w:hanging="420"/>
        <w:jc w:val="both"/>
      </w:pPr>
    </w:lvl>
    <w:lvl w:ilvl="5">
      <w:start w:val="1"/>
      <w:numFmt w:val="lowerRoman"/>
      <w:lvlText w:val="%6."/>
      <w:lvlJc w:val="right"/>
      <w:pPr>
        <w:tabs>
          <w:tab w:val="left" w:pos="2520"/>
        </w:tabs>
        <w:ind w:left="2520" w:hanging="420"/>
        <w:jc w:val="both"/>
      </w:pPr>
    </w:lvl>
    <w:lvl w:ilvl="6">
      <w:start w:val="1"/>
      <w:numFmt w:val="decimal"/>
      <w:lvlText w:val="%7."/>
      <w:lvlJc w:val="left"/>
      <w:pPr>
        <w:tabs>
          <w:tab w:val="left" w:pos="2940"/>
        </w:tabs>
        <w:ind w:left="2940" w:hanging="420"/>
        <w:jc w:val="both"/>
      </w:pPr>
    </w:lvl>
    <w:lvl w:ilvl="7">
      <w:start w:val="1"/>
      <w:numFmt w:val="lowerLetter"/>
      <w:lvlText w:val="%8)"/>
      <w:lvlJc w:val="left"/>
      <w:pPr>
        <w:tabs>
          <w:tab w:val="left" w:pos="3360"/>
        </w:tabs>
        <w:ind w:left="3360" w:hanging="420"/>
        <w:jc w:val="both"/>
      </w:pPr>
    </w:lvl>
    <w:lvl w:ilvl="8">
      <w:start w:val="1"/>
      <w:numFmt w:val="lowerRoman"/>
      <w:lvlText w:val="%9."/>
      <w:lvlJc w:val="right"/>
      <w:pPr>
        <w:tabs>
          <w:tab w:val="left" w:pos="3780"/>
        </w:tabs>
        <w:ind w:left="3780" w:hanging="420"/>
        <w:jc w:val="both"/>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
  <w:rsids>
    <w:rsidRoot w:val="0040353C"/>
    <w:rsid w:val="00003A59"/>
    <w:rsid w:val="00023D4C"/>
    <w:rsid w:val="000C2595"/>
    <w:rsid w:val="000E51F4"/>
    <w:rsid w:val="000F2B17"/>
    <w:rsid w:val="001414B7"/>
    <w:rsid w:val="001532F3"/>
    <w:rsid w:val="00170F0A"/>
    <w:rsid w:val="00185745"/>
    <w:rsid w:val="0018652C"/>
    <w:rsid w:val="0019041D"/>
    <w:rsid w:val="001A0F5C"/>
    <w:rsid w:val="00213780"/>
    <w:rsid w:val="00272F0A"/>
    <w:rsid w:val="002B4138"/>
    <w:rsid w:val="002E2057"/>
    <w:rsid w:val="003478B4"/>
    <w:rsid w:val="00347AE9"/>
    <w:rsid w:val="00367B12"/>
    <w:rsid w:val="003933B1"/>
    <w:rsid w:val="003B1BBA"/>
    <w:rsid w:val="0040353C"/>
    <w:rsid w:val="00447C0F"/>
    <w:rsid w:val="00452344"/>
    <w:rsid w:val="00513C59"/>
    <w:rsid w:val="00526AFD"/>
    <w:rsid w:val="0056652B"/>
    <w:rsid w:val="00581157"/>
    <w:rsid w:val="005C7E5D"/>
    <w:rsid w:val="006275FE"/>
    <w:rsid w:val="00633201"/>
    <w:rsid w:val="0064333B"/>
    <w:rsid w:val="00650328"/>
    <w:rsid w:val="0068601C"/>
    <w:rsid w:val="007069E5"/>
    <w:rsid w:val="007631C3"/>
    <w:rsid w:val="00787CD1"/>
    <w:rsid w:val="007C6A3F"/>
    <w:rsid w:val="007D50FE"/>
    <w:rsid w:val="007E11B0"/>
    <w:rsid w:val="007E7340"/>
    <w:rsid w:val="00841C3B"/>
    <w:rsid w:val="00887218"/>
    <w:rsid w:val="00892644"/>
    <w:rsid w:val="008C0174"/>
    <w:rsid w:val="00941FB2"/>
    <w:rsid w:val="00951CD3"/>
    <w:rsid w:val="009D5338"/>
    <w:rsid w:val="009E467F"/>
    <w:rsid w:val="00A06935"/>
    <w:rsid w:val="00A2691E"/>
    <w:rsid w:val="00A96B89"/>
    <w:rsid w:val="00AE153A"/>
    <w:rsid w:val="00B71B57"/>
    <w:rsid w:val="00BA20B6"/>
    <w:rsid w:val="00BA4D1A"/>
    <w:rsid w:val="00C366B4"/>
    <w:rsid w:val="00C50AAE"/>
    <w:rsid w:val="00CA3040"/>
    <w:rsid w:val="00CC2D3C"/>
    <w:rsid w:val="00CE55D9"/>
    <w:rsid w:val="00D06C59"/>
    <w:rsid w:val="00D27A4C"/>
    <w:rsid w:val="00D56B64"/>
    <w:rsid w:val="00D72D74"/>
    <w:rsid w:val="00D81323"/>
    <w:rsid w:val="00D81873"/>
    <w:rsid w:val="00DA7E66"/>
    <w:rsid w:val="00DB3B69"/>
    <w:rsid w:val="00DD615E"/>
    <w:rsid w:val="00E232BA"/>
    <w:rsid w:val="00E23961"/>
    <w:rsid w:val="00E31912"/>
    <w:rsid w:val="00E75599"/>
    <w:rsid w:val="00E9618A"/>
    <w:rsid w:val="00EC7F2A"/>
    <w:rsid w:val="00F07A97"/>
    <w:rsid w:val="00F20E41"/>
    <w:rsid w:val="00F679E1"/>
    <w:rsid w:val="00FD27DB"/>
    <w:rsid w:val="5F6D6A56"/>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BEB4876-F63A-43EB-8133-7F531533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F2B17"/>
    <w:pPr>
      <w:jc w:val="both"/>
    </w:pPr>
    <w:rPr>
      <w:rFonts w:ascii="Times New Roman" w:eastAsia="Times New Roman" w:hAnsi="Times New Roman"/>
      <w:sz w:val="21"/>
      <w:szCs w:val="21"/>
    </w:rPr>
  </w:style>
  <w:style w:type="paragraph" w:styleId="1">
    <w:name w:val="heading 1"/>
    <w:next w:val="a"/>
    <w:uiPriority w:val="7"/>
    <w:qFormat/>
    <w:rsid w:val="000F2B17"/>
    <w:pPr>
      <w:jc w:val="both"/>
      <w:outlineLvl w:val="0"/>
    </w:pPr>
    <w:rPr>
      <w:sz w:val="28"/>
      <w:szCs w:val="28"/>
    </w:rPr>
  </w:style>
  <w:style w:type="paragraph" w:styleId="2">
    <w:name w:val="heading 2"/>
    <w:basedOn w:val="a"/>
    <w:next w:val="a"/>
    <w:uiPriority w:val="8"/>
    <w:qFormat/>
    <w:rsid w:val="000F2B17"/>
    <w:pPr>
      <w:ind w:left="20"/>
      <w:outlineLvl w:val="1"/>
    </w:pPr>
    <w:rPr>
      <w:rFonts w:ascii="宋体" w:eastAsia="宋体" w:hAnsi="宋体"/>
    </w:rPr>
  </w:style>
  <w:style w:type="paragraph" w:styleId="3">
    <w:name w:val="heading 3"/>
    <w:next w:val="a"/>
    <w:uiPriority w:val="9"/>
    <w:qFormat/>
    <w:rsid w:val="000F2B17"/>
    <w:pPr>
      <w:ind w:left="1000" w:hanging="400"/>
      <w:jc w:val="both"/>
      <w:outlineLvl w:val="2"/>
    </w:pPr>
    <w:rPr>
      <w:sz w:val="21"/>
      <w:szCs w:val="21"/>
    </w:rPr>
  </w:style>
  <w:style w:type="paragraph" w:styleId="4">
    <w:name w:val="heading 4"/>
    <w:next w:val="a"/>
    <w:uiPriority w:val="10"/>
    <w:qFormat/>
    <w:rsid w:val="000F2B17"/>
    <w:pPr>
      <w:ind w:left="1200" w:hanging="400"/>
      <w:jc w:val="both"/>
      <w:outlineLvl w:val="3"/>
    </w:pPr>
    <w:rPr>
      <w:b/>
      <w:sz w:val="21"/>
      <w:szCs w:val="21"/>
    </w:rPr>
  </w:style>
  <w:style w:type="paragraph" w:styleId="5">
    <w:name w:val="heading 5"/>
    <w:next w:val="a"/>
    <w:uiPriority w:val="11"/>
    <w:qFormat/>
    <w:rsid w:val="000F2B17"/>
    <w:pPr>
      <w:ind w:left="1400" w:hanging="400"/>
      <w:jc w:val="both"/>
      <w:outlineLvl w:val="4"/>
    </w:pPr>
    <w:rPr>
      <w:sz w:val="21"/>
      <w:szCs w:val="21"/>
    </w:rPr>
  </w:style>
  <w:style w:type="paragraph" w:styleId="6">
    <w:name w:val="heading 6"/>
    <w:next w:val="a"/>
    <w:uiPriority w:val="12"/>
    <w:qFormat/>
    <w:rsid w:val="000F2B17"/>
    <w:pPr>
      <w:ind w:left="1600" w:hanging="400"/>
      <w:jc w:val="both"/>
      <w:outlineLvl w:val="5"/>
    </w:pPr>
    <w:rPr>
      <w:b/>
      <w:sz w:val="21"/>
      <w:szCs w:val="21"/>
    </w:rPr>
  </w:style>
  <w:style w:type="paragraph" w:styleId="7">
    <w:name w:val="heading 7"/>
    <w:next w:val="a"/>
    <w:uiPriority w:val="13"/>
    <w:qFormat/>
    <w:rsid w:val="000F2B17"/>
    <w:pPr>
      <w:ind w:left="1800" w:hanging="400"/>
      <w:jc w:val="both"/>
      <w:outlineLvl w:val="6"/>
    </w:pPr>
    <w:rPr>
      <w:sz w:val="21"/>
      <w:szCs w:val="21"/>
    </w:rPr>
  </w:style>
  <w:style w:type="paragraph" w:styleId="8">
    <w:name w:val="heading 8"/>
    <w:next w:val="a"/>
    <w:uiPriority w:val="14"/>
    <w:qFormat/>
    <w:rsid w:val="000F2B17"/>
    <w:pPr>
      <w:ind w:left="2000" w:hanging="400"/>
      <w:jc w:val="both"/>
      <w:outlineLvl w:val="7"/>
    </w:pPr>
    <w:rPr>
      <w:sz w:val="21"/>
      <w:szCs w:val="21"/>
    </w:rPr>
  </w:style>
  <w:style w:type="paragraph" w:styleId="9">
    <w:name w:val="heading 9"/>
    <w:next w:val="a"/>
    <w:uiPriority w:val="15"/>
    <w:qFormat/>
    <w:rsid w:val="000F2B17"/>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0F2B17"/>
    <w:pPr>
      <w:ind w:left="2550"/>
      <w:jc w:val="both"/>
    </w:pPr>
    <w:rPr>
      <w:sz w:val="21"/>
      <w:szCs w:val="21"/>
    </w:rPr>
  </w:style>
  <w:style w:type="paragraph" w:styleId="50">
    <w:name w:val="toc 5"/>
    <w:next w:val="a"/>
    <w:uiPriority w:val="32"/>
    <w:unhideWhenUsed/>
    <w:qFormat/>
    <w:rsid w:val="000F2B17"/>
    <w:pPr>
      <w:ind w:left="1700"/>
      <w:jc w:val="both"/>
    </w:pPr>
    <w:rPr>
      <w:sz w:val="21"/>
      <w:szCs w:val="21"/>
    </w:rPr>
  </w:style>
  <w:style w:type="paragraph" w:styleId="30">
    <w:name w:val="toc 3"/>
    <w:next w:val="a"/>
    <w:uiPriority w:val="30"/>
    <w:unhideWhenUsed/>
    <w:qFormat/>
    <w:rsid w:val="000F2B17"/>
    <w:pPr>
      <w:ind w:left="850"/>
      <w:jc w:val="both"/>
    </w:pPr>
    <w:rPr>
      <w:sz w:val="21"/>
      <w:szCs w:val="21"/>
    </w:rPr>
  </w:style>
  <w:style w:type="paragraph" w:styleId="80">
    <w:name w:val="toc 8"/>
    <w:next w:val="a"/>
    <w:uiPriority w:val="35"/>
    <w:unhideWhenUsed/>
    <w:qFormat/>
    <w:rsid w:val="000F2B17"/>
    <w:pPr>
      <w:ind w:left="2975"/>
      <w:jc w:val="both"/>
    </w:pPr>
    <w:rPr>
      <w:sz w:val="21"/>
      <w:szCs w:val="21"/>
    </w:rPr>
  </w:style>
  <w:style w:type="paragraph" w:styleId="a3">
    <w:name w:val="footer"/>
    <w:basedOn w:val="a"/>
    <w:link w:val="a4"/>
    <w:uiPriority w:val="99"/>
    <w:qFormat/>
    <w:rsid w:val="000F2B17"/>
    <w:pPr>
      <w:tabs>
        <w:tab w:val="center" w:pos="4153"/>
        <w:tab w:val="right" w:pos="8306"/>
      </w:tabs>
    </w:pPr>
    <w:rPr>
      <w:sz w:val="18"/>
      <w:szCs w:val="18"/>
    </w:rPr>
  </w:style>
  <w:style w:type="paragraph" w:styleId="a5">
    <w:name w:val="header"/>
    <w:basedOn w:val="a"/>
    <w:qFormat/>
    <w:rsid w:val="000F2B17"/>
    <w:pPr>
      <w:tabs>
        <w:tab w:val="center" w:pos="4153"/>
        <w:tab w:val="right" w:pos="8306"/>
      </w:tabs>
      <w:jc w:val="center"/>
    </w:pPr>
    <w:rPr>
      <w:sz w:val="18"/>
      <w:szCs w:val="18"/>
    </w:rPr>
  </w:style>
  <w:style w:type="paragraph" w:styleId="10">
    <w:name w:val="toc 1"/>
    <w:next w:val="a"/>
    <w:uiPriority w:val="28"/>
    <w:unhideWhenUsed/>
    <w:qFormat/>
    <w:rsid w:val="000F2B17"/>
    <w:pPr>
      <w:jc w:val="both"/>
    </w:pPr>
    <w:rPr>
      <w:sz w:val="21"/>
      <w:szCs w:val="21"/>
    </w:rPr>
  </w:style>
  <w:style w:type="paragraph" w:styleId="40">
    <w:name w:val="toc 4"/>
    <w:next w:val="a"/>
    <w:uiPriority w:val="31"/>
    <w:unhideWhenUsed/>
    <w:qFormat/>
    <w:rsid w:val="000F2B17"/>
    <w:pPr>
      <w:ind w:left="1275"/>
      <w:jc w:val="both"/>
    </w:pPr>
    <w:rPr>
      <w:sz w:val="21"/>
      <w:szCs w:val="21"/>
    </w:rPr>
  </w:style>
  <w:style w:type="paragraph" w:styleId="a6">
    <w:name w:val="Subtitle"/>
    <w:uiPriority w:val="16"/>
    <w:qFormat/>
    <w:rsid w:val="000F2B17"/>
    <w:pPr>
      <w:jc w:val="center"/>
    </w:pPr>
    <w:rPr>
      <w:sz w:val="24"/>
      <w:szCs w:val="24"/>
    </w:rPr>
  </w:style>
  <w:style w:type="paragraph" w:styleId="60">
    <w:name w:val="toc 6"/>
    <w:next w:val="a"/>
    <w:uiPriority w:val="33"/>
    <w:unhideWhenUsed/>
    <w:qFormat/>
    <w:rsid w:val="000F2B17"/>
    <w:pPr>
      <w:ind w:left="2125"/>
      <w:jc w:val="both"/>
    </w:pPr>
    <w:rPr>
      <w:sz w:val="21"/>
      <w:szCs w:val="21"/>
    </w:rPr>
  </w:style>
  <w:style w:type="paragraph" w:styleId="20">
    <w:name w:val="toc 2"/>
    <w:next w:val="a"/>
    <w:uiPriority w:val="29"/>
    <w:unhideWhenUsed/>
    <w:qFormat/>
    <w:rsid w:val="000F2B17"/>
    <w:pPr>
      <w:ind w:left="425"/>
      <w:jc w:val="both"/>
    </w:pPr>
    <w:rPr>
      <w:sz w:val="21"/>
      <w:szCs w:val="21"/>
    </w:rPr>
  </w:style>
  <w:style w:type="paragraph" w:styleId="90">
    <w:name w:val="toc 9"/>
    <w:next w:val="a"/>
    <w:uiPriority w:val="36"/>
    <w:unhideWhenUsed/>
    <w:qFormat/>
    <w:rsid w:val="000F2B17"/>
    <w:pPr>
      <w:ind w:left="3400"/>
      <w:jc w:val="both"/>
    </w:pPr>
    <w:rPr>
      <w:sz w:val="21"/>
      <w:szCs w:val="21"/>
    </w:rPr>
  </w:style>
  <w:style w:type="paragraph" w:styleId="a7">
    <w:name w:val="Title"/>
    <w:uiPriority w:val="6"/>
    <w:qFormat/>
    <w:rsid w:val="000F2B17"/>
    <w:pPr>
      <w:jc w:val="center"/>
    </w:pPr>
    <w:rPr>
      <w:b/>
      <w:sz w:val="32"/>
      <w:szCs w:val="32"/>
    </w:rPr>
  </w:style>
  <w:style w:type="character" w:styleId="a8">
    <w:name w:val="Strong"/>
    <w:uiPriority w:val="20"/>
    <w:qFormat/>
    <w:rsid w:val="000F2B17"/>
    <w:rPr>
      <w:b/>
      <w:w w:val="100"/>
      <w:sz w:val="21"/>
      <w:szCs w:val="21"/>
      <w:shd w:val="clear" w:color="auto" w:fill="auto"/>
    </w:rPr>
  </w:style>
  <w:style w:type="character" w:styleId="a9">
    <w:name w:val="Emphasis"/>
    <w:uiPriority w:val="18"/>
    <w:qFormat/>
    <w:rsid w:val="000F2B17"/>
    <w:rPr>
      <w:i/>
      <w:w w:val="100"/>
      <w:sz w:val="21"/>
      <w:szCs w:val="21"/>
      <w:shd w:val="clear" w:color="auto" w:fill="auto"/>
    </w:rPr>
  </w:style>
  <w:style w:type="paragraph" w:styleId="aa">
    <w:name w:val="No Spacing"/>
    <w:uiPriority w:val="5"/>
    <w:qFormat/>
    <w:rsid w:val="000F2B17"/>
    <w:pPr>
      <w:jc w:val="both"/>
    </w:pPr>
    <w:rPr>
      <w:sz w:val="21"/>
      <w:szCs w:val="21"/>
    </w:rPr>
  </w:style>
  <w:style w:type="character" w:customStyle="1" w:styleId="11">
    <w:name w:val="不明显强调1"/>
    <w:uiPriority w:val="17"/>
    <w:qFormat/>
    <w:rsid w:val="000F2B17"/>
    <w:rPr>
      <w:i/>
      <w:color w:val="404040"/>
      <w:w w:val="100"/>
      <w:sz w:val="21"/>
      <w:szCs w:val="21"/>
      <w:shd w:val="clear" w:color="auto" w:fill="auto"/>
    </w:rPr>
  </w:style>
  <w:style w:type="character" w:customStyle="1" w:styleId="12">
    <w:name w:val="明显强调1"/>
    <w:uiPriority w:val="19"/>
    <w:qFormat/>
    <w:rsid w:val="000F2B17"/>
    <w:rPr>
      <w:i/>
      <w:color w:val="5B9BD5"/>
      <w:w w:val="100"/>
      <w:sz w:val="21"/>
      <w:szCs w:val="21"/>
      <w:shd w:val="clear" w:color="auto" w:fill="auto"/>
    </w:rPr>
  </w:style>
  <w:style w:type="paragraph" w:styleId="ab">
    <w:name w:val="Quote"/>
    <w:uiPriority w:val="21"/>
    <w:qFormat/>
    <w:rsid w:val="000F2B17"/>
    <w:pPr>
      <w:ind w:left="864" w:right="864"/>
      <w:jc w:val="center"/>
    </w:pPr>
    <w:rPr>
      <w:i/>
      <w:color w:val="404040"/>
      <w:sz w:val="21"/>
      <w:szCs w:val="21"/>
    </w:rPr>
  </w:style>
  <w:style w:type="paragraph" w:styleId="ac">
    <w:name w:val="Intense Quote"/>
    <w:uiPriority w:val="22"/>
    <w:qFormat/>
    <w:rsid w:val="000F2B17"/>
    <w:pPr>
      <w:ind w:left="950" w:right="950"/>
      <w:jc w:val="center"/>
    </w:pPr>
    <w:rPr>
      <w:i/>
      <w:color w:val="5B9BD5"/>
      <w:sz w:val="21"/>
      <w:szCs w:val="21"/>
    </w:rPr>
  </w:style>
  <w:style w:type="character" w:customStyle="1" w:styleId="13">
    <w:name w:val="不明显参考1"/>
    <w:uiPriority w:val="23"/>
    <w:qFormat/>
    <w:rsid w:val="000F2B17"/>
    <w:rPr>
      <w:smallCaps/>
      <w:color w:val="5A5A5A"/>
      <w:w w:val="100"/>
      <w:sz w:val="21"/>
      <w:szCs w:val="21"/>
      <w:shd w:val="clear" w:color="auto" w:fill="auto"/>
    </w:rPr>
  </w:style>
  <w:style w:type="character" w:customStyle="1" w:styleId="14">
    <w:name w:val="明显参考1"/>
    <w:uiPriority w:val="24"/>
    <w:qFormat/>
    <w:rsid w:val="000F2B17"/>
    <w:rPr>
      <w:b/>
      <w:smallCaps/>
      <w:color w:val="5B9BD5"/>
      <w:w w:val="100"/>
      <w:sz w:val="21"/>
      <w:szCs w:val="21"/>
      <w:shd w:val="clear" w:color="auto" w:fill="auto"/>
    </w:rPr>
  </w:style>
  <w:style w:type="character" w:customStyle="1" w:styleId="15">
    <w:name w:val="书籍标题1"/>
    <w:uiPriority w:val="25"/>
    <w:qFormat/>
    <w:rsid w:val="000F2B17"/>
    <w:rPr>
      <w:b/>
      <w:i/>
      <w:w w:val="100"/>
      <w:sz w:val="21"/>
      <w:szCs w:val="21"/>
      <w:shd w:val="clear" w:color="auto" w:fill="auto"/>
    </w:rPr>
  </w:style>
  <w:style w:type="paragraph" w:styleId="ad">
    <w:name w:val="List Paragraph"/>
    <w:uiPriority w:val="26"/>
    <w:qFormat/>
    <w:rsid w:val="000F2B17"/>
    <w:pPr>
      <w:ind w:left="850"/>
      <w:jc w:val="both"/>
    </w:pPr>
    <w:rPr>
      <w:sz w:val="21"/>
      <w:szCs w:val="21"/>
    </w:rPr>
  </w:style>
  <w:style w:type="paragraph" w:customStyle="1" w:styleId="TOC1">
    <w:name w:val="TOC 标题1"/>
    <w:uiPriority w:val="27"/>
    <w:unhideWhenUsed/>
    <w:qFormat/>
    <w:rsid w:val="000F2B17"/>
    <w:rPr>
      <w:color w:val="2E74B5"/>
      <w:sz w:val="32"/>
      <w:szCs w:val="32"/>
    </w:rPr>
  </w:style>
  <w:style w:type="character" w:customStyle="1" w:styleId="a4">
    <w:name w:val="页脚 字符"/>
    <w:basedOn w:val="a0"/>
    <w:link w:val="a3"/>
    <w:uiPriority w:val="99"/>
    <w:qFormat/>
    <w:rsid w:val="000F2B17"/>
    <w:rPr>
      <w:rFonts w:ascii="Times New Roman" w:eastAsia="Times New Roman" w:hAnsi="Times New Roman"/>
      <w:sz w:val="18"/>
      <w:szCs w:val="18"/>
    </w:rPr>
  </w:style>
  <w:style w:type="paragraph" w:styleId="ae">
    <w:name w:val="Balloon Text"/>
    <w:basedOn w:val="a"/>
    <w:link w:val="af"/>
    <w:uiPriority w:val="99"/>
    <w:semiHidden/>
    <w:unhideWhenUsed/>
    <w:rsid w:val="007E11B0"/>
    <w:rPr>
      <w:sz w:val="18"/>
      <w:szCs w:val="18"/>
    </w:rPr>
  </w:style>
  <w:style w:type="character" w:customStyle="1" w:styleId="af">
    <w:name w:val="批注框文本 字符"/>
    <w:basedOn w:val="a0"/>
    <w:link w:val="ae"/>
    <w:uiPriority w:val="99"/>
    <w:semiHidden/>
    <w:rsid w:val="007E11B0"/>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498</Words>
  <Characters>2841</Characters>
  <Application>Microsoft Office Word</Application>
  <DocSecurity>0</DocSecurity>
  <Lines>23</Lines>
  <Paragraphs>6</Paragraphs>
  <ScaleCrop>false</ScaleCrop>
  <Company>微软中国</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cp:lastPrinted>2021-08-23T09:19:00Z</cp:lastPrinted>
  <dcterms:created xsi:type="dcterms:W3CDTF">2019-02-25T07:40:00Z</dcterms:created>
  <dcterms:modified xsi:type="dcterms:W3CDTF">2022-04-12T03:30:00Z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